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B506E" w14:textId="77777777"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14:paraId="03E94C54" w14:textId="77777777"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14:paraId="2821E71E" w14:textId="56E209D8"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051109"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EE6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14:paraId="37AC3102" w14:textId="77777777"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475EE6">
        <w:rPr>
          <w:rFonts w:ascii="Times New Roman" w:eastAsia="Calibri" w:hAnsi="Times New Roman" w:cs="Times New Roman"/>
          <w:sz w:val="20"/>
          <w:szCs w:val="28"/>
        </w:rPr>
        <w:t>( Ф.И.О.</w:t>
      </w:r>
      <w:proofErr w:type="gramEnd"/>
      <w:r w:rsidRPr="00475EE6">
        <w:rPr>
          <w:rFonts w:ascii="Times New Roman" w:eastAsia="Calibri" w:hAnsi="Times New Roman" w:cs="Times New Roman"/>
          <w:sz w:val="20"/>
          <w:szCs w:val="28"/>
        </w:rPr>
        <w:t>)</w:t>
      </w:r>
    </w:p>
    <w:p w14:paraId="63E0DBA9" w14:textId="77777777"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14:paraId="041E0772" w14:textId="77777777" w:rsidTr="00E60BC6">
        <w:tc>
          <w:tcPr>
            <w:tcW w:w="1283" w:type="dxa"/>
          </w:tcPr>
          <w:p w14:paraId="4457DC9A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14:paraId="79B6E399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14:paraId="784654BF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14:paraId="3D2E2071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14:paraId="2D9F6F09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14:paraId="587379E5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14:paraId="611826EC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14:paraId="769A18AD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14:paraId="10B1A919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14:paraId="0AB0EE7D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14:paraId="40B9F30C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14:paraId="38ADF1B2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051109" w:rsidRPr="00051109" w14:paraId="6A6FA466" w14:textId="77777777" w:rsidTr="00CB40C1">
        <w:tc>
          <w:tcPr>
            <w:tcW w:w="1283" w:type="dxa"/>
            <w:vMerge w:val="restart"/>
          </w:tcPr>
          <w:p w14:paraId="7654F479" w14:textId="0FB22514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</w:tcPr>
          <w:p w14:paraId="3433AFAF" w14:textId="5B67CD18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602" w:type="dxa"/>
            <w:vMerge w:val="restart"/>
          </w:tcPr>
          <w:p w14:paraId="3DE78B71" w14:textId="1E498826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83" w:type="dxa"/>
            <w:vMerge w:val="restart"/>
          </w:tcPr>
          <w:p w14:paraId="03C382C1" w14:textId="4F88F7F6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BD444" w14:textId="2E5FDF78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spellEnd"/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F8B30B5" w14:textId="1AA4A3EA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01" w:type="dxa"/>
          </w:tcPr>
          <w:p w14:paraId="49D88145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11E4151A" w14:textId="4F89A108" w:rsidR="00051109" w:rsidRPr="00051109" w:rsidRDefault="00051109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hAnsi="Times New Roman" w:cs="Times New Roman"/>
                <w:sz w:val="24"/>
                <w:szCs w:val="24"/>
              </w:rPr>
              <w:t>Европейское искусство в XVIII в.</w:t>
            </w:r>
          </w:p>
        </w:tc>
        <w:tc>
          <w:tcPr>
            <w:tcW w:w="1835" w:type="dxa"/>
          </w:tcPr>
          <w:p w14:paraId="6EF2198E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П.22 читать + вопросы</w:t>
            </w:r>
          </w:p>
          <w:p w14:paraId="760A4289" w14:textId="4342A649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A7758A" w14:textId="5B748B3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094" w:type="dxa"/>
          </w:tcPr>
          <w:p w14:paraId="6D54D4AB" w14:textId="3AED0CA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</w:tr>
      <w:tr w:rsidR="00051109" w:rsidRPr="00051109" w14:paraId="2E5777C3" w14:textId="77777777" w:rsidTr="00CB40C1">
        <w:tc>
          <w:tcPr>
            <w:tcW w:w="1283" w:type="dxa"/>
            <w:vMerge/>
          </w:tcPr>
          <w:p w14:paraId="5802CCC6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7E769B19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2728FFC0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14:paraId="6AE8315A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A4A45" w14:textId="6EF298A2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</w:p>
        </w:tc>
        <w:tc>
          <w:tcPr>
            <w:tcW w:w="851" w:type="dxa"/>
          </w:tcPr>
          <w:p w14:paraId="4DC02D94" w14:textId="2625B6ED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701" w:type="dxa"/>
          </w:tcPr>
          <w:p w14:paraId="60A171E9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2C9BEE1C" w14:textId="3A28571D" w:rsidR="00051109" w:rsidRPr="00051109" w:rsidRDefault="00051109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hAnsi="Times New Roman" w:cs="Times New Roman"/>
                <w:sz w:val="24"/>
                <w:szCs w:val="24"/>
              </w:rPr>
              <w:t>Повседневная жизнь в XVIII в.</w:t>
            </w:r>
          </w:p>
        </w:tc>
        <w:tc>
          <w:tcPr>
            <w:tcW w:w="1835" w:type="dxa"/>
          </w:tcPr>
          <w:p w14:paraId="750A6250" w14:textId="6466799C" w:rsidR="00051109" w:rsidRPr="00051109" w:rsidRDefault="00051109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hAnsi="Times New Roman" w:cs="Times New Roman"/>
                <w:sz w:val="24"/>
                <w:szCs w:val="24"/>
              </w:rPr>
              <w:t>П.23 читать + вопросы</w:t>
            </w:r>
          </w:p>
        </w:tc>
        <w:tc>
          <w:tcPr>
            <w:tcW w:w="1701" w:type="dxa"/>
          </w:tcPr>
          <w:p w14:paraId="2A6A9578" w14:textId="3AD7D473" w:rsidR="00051109" w:rsidRPr="00051109" w:rsidRDefault="00051109" w:rsidP="002A3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094" w:type="dxa"/>
          </w:tcPr>
          <w:p w14:paraId="55F4E08D" w14:textId="4AD8F2E0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</w:tr>
      <w:tr w:rsidR="00051109" w:rsidRPr="00051109" w14:paraId="30962B0F" w14:textId="77777777" w:rsidTr="00CB40C1">
        <w:trPr>
          <w:trHeight w:val="305"/>
        </w:trPr>
        <w:tc>
          <w:tcPr>
            <w:tcW w:w="1283" w:type="dxa"/>
            <w:vMerge/>
          </w:tcPr>
          <w:p w14:paraId="6C9A34F3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72EE488F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3A628093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14:paraId="6FEB4D28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BFBDB" w14:textId="701B1B71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spellEnd"/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DF9D201" w14:textId="3C0F3471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01" w:type="dxa"/>
          </w:tcPr>
          <w:p w14:paraId="03FA5B37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368A0135" w14:textId="02B5D2E4" w:rsidR="00051109" w:rsidRPr="00051109" w:rsidRDefault="00051109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</w:t>
            </w:r>
          </w:p>
        </w:tc>
        <w:tc>
          <w:tcPr>
            <w:tcW w:w="1835" w:type="dxa"/>
          </w:tcPr>
          <w:p w14:paraId="675D18E1" w14:textId="6A0D6C30" w:rsidR="00051109" w:rsidRPr="00051109" w:rsidRDefault="00051109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701" w:type="dxa"/>
          </w:tcPr>
          <w:p w14:paraId="79906CA4" w14:textId="04FE13C7" w:rsidR="00051109" w:rsidRPr="00051109" w:rsidRDefault="00051109" w:rsidP="002A3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094" w:type="dxa"/>
          </w:tcPr>
          <w:p w14:paraId="34A4C7EA" w14:textId="47252E2D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</w:tr>
      <w:tr w:rsidR="00051109" w:rsidRPr="00051109" w14:paraId="3D806B56" w14:textId="77777777" w:rsidTr="00CB40C1">
        <w:tc>
          <w:tcPr>
            <w:tcW w:w="1283" w:type="dxa"/>
            <w:vMerge/>
          </w:tcPr>
          <w:p w14:paraId="0BFEAA21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43D178FF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561BB3A4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14:paraId="7FC76EB8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EF8860" w14:textId="48527CB2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 </w:t>
            </w:r>
          </w:p>
        </w:tc>
        <w:tc>
          <w:tcPr>
            <w:tcW w:w="851" w:type="dxa"/>
          </w:tcPr>
          <w:p w14:paraId="204F8459" w14:textId="0C74EA7B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01" w:type="dxa"/>
          </w:tcPr>
          <w:p w14:paraId="25950A06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61AE4ACA" w14:textId="6A045996" w:rsidR="00051109" w:rsidRPr="00051109" w:rsidRDefault="00051109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</w:t>
            </w:r>
          </w:p>
        </w:tc>
        <w:tc>
          <w:tcPr>
            <w:tcW w:w="1835" w:type="dxa"/>
          </w:tcPr>
          <w:p w14:paraId="76781394" w14:textId="732DF1A8" w:rsidR="00051109" w:rsidRPr="00051109" w:rsidRDefault="00051109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hAnsi="Times New Roman" w:cs="Times New Roman"/>
                <w:sz w:val="24"/>
                <w:szCs w:val="24"/>
              </w:rPr>
              <w:t>Отвечать на вопрос ы</w:t>
            </w:r>
          </w:p>
        </w:tc>
        <w:tc>
          <w:tcPr>
            <w:tcW w:w="1701" w:type="dxa"/>
          </w:tcPr>
          <w:p w14:paraId="7793F9B1" w14:textId="7720BBDE" w:rsidR="00051109" w:rsidRPr="00051109" w:rsidRDefault="00051109" w:rsidP="002A3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094" w:type="dxa"/>
          </w:tcPr>
          <w:p w14:paraId="02DEEEEB" w14:textId="4A3F4701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</w:tr>
      <w:tr w:rsidR="00051109" w:rsidRPr="00051109" w14:paraId="2B79D44B" w14:textId="77777777" w:rsidTr="00CB40C1">
        <w:tc>
          <w:tcPr>
            <w:tcW w:w="1283" w:type="dxa"/>
            <w:vMerge/>
          </w:tcPr>
          <w:p w14:paraId="02A2A468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3489CBF3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2561FC87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14:paraId="3B2189F4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6375A" w14:textId="25755BDA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spellEnd"/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97625C7" w14:textId="32A6FFF6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01" w:type="dxa"/>
          </w:tcPr>
          <w:p w14:paraId="049411F9" w14:textId="77777777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3F82264B" w14:textId="784535B3" w:rsidR="00051109" w:rsidRPr="00051109" w:rsidRDefault="00051109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</w:t>
            </w:r>
          </w:p>
        </w:tc>
        <w:tc>
          <w:tcPr>
            <w:tcW w:w="1835" w:type="dxa"/>
          </w:tcPr>
          <w:p w14:paraId="7F03E4DB" w14:textId="3BBB49CB" w:rsidR="00051109" w:rsidRPr="00051109" w:rsidRDefault="00051109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hAnsi="Times New Roman" w:cs="Times New Roman"/>
                <w:sz w:val="24"/>
                <w:szCs w:val="24"/>
              </w:rPr>
              <w:t>Подготовить доклад</w:t>
            </w:r>
          </w:p>
        </w:tc>
        <w:tc>
          <w:tcPr>
            <w:tcW w:w="1701" w:type="dxa"/>
          </w:tcPr>
          <w:p w14:paraId="536FAF0D" w14:textId="3DD42C0F" w:rsidR="00051109" w:rsidRPr="00051109" w:rsidRDefault="00051109" w:rsidP="002A3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09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094" w:type="dxa"/>
          </w:tcPr>
          <w:p w14:paraId="7E9B6B8C" w14:textId="7DB67653" w:rsidR="00051109" w:rsidRPr="00051109" w:rsidRDefault="00051109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D21397" w14:textId="77777777" w:rsidR="00D04720" w:rsidRPr="00051109" w:rsidRDefault="00D04720">
      <w:pPr>
        <w:rPr>
          <w:rFonts w:ascii="Times New Roman" w:hAnsi="Times New Roman" w:cs="Times New Roman"/>
          <w:sz w:val="24"/>
          <w:szCs w:val="24"/>
        </w:rPr>
      </w:pPr>
    </w:p>
    <w:sectPr w:rsidR="00D04720" w:rsidRPr="00051109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E6"/>
    <w:rsid w:val="00051109"/>
    <w:rsid w:val="001B7F64"/>
    <w:rsid w:val="002841D7"/>
    <w:rsid w:val="002A3035"/>
    <w:rsid w:val="00475EE6"/>
    <w:rsid w:val="004C7914"/>
    <w:rsid w:val="00632603"/>
    <w:rsid w:val="006813D1"/>
    <w:rsid w:val="006E4312"/>
    <w:rsid w:val="00867DBE"/>
    <w:rsid w:val="00A214B0"/>
    <w:rsid w:val="00AB4EF7"/>
    <w:rsid w:val="00D04720"/>
    <w:rsid w:val="00EA677F"/>
    <w:rsid w:val="00F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B23B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6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Ирина Салжаника</cp:lastModifiedBy>
  <cp:revision>4</cp:revision>
  <dcterms:created xsi:type="dcterms:W3CDTF">2020-12-11T12:35:00Z</dcterms:created>
  <dcterms:modified xsi:type="dcterms:W3CDTF">2020-12-14T08:37:00Z</dcterms:modified>
</cp:coreProperties>
</file>