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475EE6">
        <w:rPr>
          <w:rFonts w:ascii="Times New Roman" w:eastAsia="Calibri" w:hAnsi="Times New Roman" w:cs="Times New Roman"/>
          <w:sz w:val="28"/>
          <w:szCs w:val="28"/>
          <w:u w:val="single"/>
        </w:rPr>
        <w:t>Кривоногова Екатерина Владимировна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632603" w:rsidRPr="00475EE6" w:rsidTr="003C56B0">
        <w:tc>
          <w:tcPr>
            <w:tcW w:w="1283" w:type="dxa"/>
            <w:vMerge w:val="restart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Кривоногова Е.В.</w:t>
            </w:r>
          </w:p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" w:history="1"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levkatrin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gmail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952" w:type="dxa"/>
            <w:vMerge w:val="restart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602" w:type="dxa"/>
            <w:vMerge w:val="restart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2083" w:type="dxa"/>
            <w:vMerge w:val="restart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Автор: А.Г. Мерзляк, В.Б. Полонский, М.С. Якир</w:t>
            </w:r>
          </w:p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 начала математического анализа 11 </w:t>
            </w: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класс»</w:t>
            </w:r>
          </w:p>
        </w:tc>
        <w:tc>
          <w:tcPr>
            <w:tcW w:w="1134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</w:p>
        </w:tc>
        <w:tc>
          <w:tcPr>
            <w:tcW w:w="85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603" w:rsidRDefault="00632603" w:rsidP="00632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криволинейной трапеции. Определенный интеграл. Подготовка к ВПР</w:t>
            </w:r>
          </w:p>
        </w:tc>
        <w:tc>
          <w:tcPr>
            <w:tcW w:w="1835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A67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32603" w:rsidRPr="00475EE6" w:rsidRDefault="00632603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4C7914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632603" w:rsidRPr="00475EE6" w:rsidTr="003C56B0">
        <w:tc>
          <w:tcPr>
            <w:tcW w:w="1283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</w:t>
            </w:r>
          </w:p>
        </w:tc>
        <w:tc>
          <w:tcPr>
            <w:tcW w:w="85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603" w:rsidRDefault="00632603" w:rsidP="00632603">
            <w:r w:rsidRPr="004D343C">
              <w:rPr>
                <w:rFonts w:ascii="Times New Roman" w:hAnsi="Times New Roman"/>
              </w:rPr>
              <w:t>Площадь криволинейной трапеции. Определенный интеграл.</w:t>
            </w:r>
            <w:r>
              <w:rPr>
                <w:rFonts w:ascii="Times New Roman" w:hAnsi="Times New Roman"/>
              </w:rPr>
              <w:t xml:space="preserve"> Подготовка к ЕГЭ</w:t>
            </w:r>
          </w:p>
        </w:tc>
        <w:tc>
          <w:tcPr>
            <w:tcW w:w="1835" w:type="dxa"/>
          </w:tcPr>
          <w:p w:rsidR="00632603" w:rsidRDefault="00632603" w:rsidP="00632603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32603" w:rsidRPr="00475EE6" w:rsidRDefault="00632603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4C7914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632603" w:rsidRPr="00475EE6" w:rsidTr="003C56B0">
        <w:trPr>
          <w:trHeight w:val="305"/>
        </w:trPr>
        <w:tc>
          <w:tcPr>
            <w:tcW w:w="1283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</w:t>
            </w:r>
          </w:p>
        </w:tc>
        <w:tc>
          <w:tcPr>
            <w:tcW w:w="85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603" w:rsidRDefault="00632603" w:rsidP="00632603">
            <w:r w:rsidRPr="004D343C">
              <w:rPr>
                <w:rFonts w:ascii="Times New Roman" w:hAnsi="Times New Roman"/>
              </w:rPr>
              <w:t>Площадь криволинейной трапеции. Определенный интеграл.</w:t>
            </w:r>
          </w:p>
        </w:tc>
        <w:tc>
          <w:tcPr>
            <w:tcW w:w="1835" w:type="dxa"/>
          </w:tcPr>
          <w:p w:rsidR="00632603" w:rsidRDefault="00632603" w:rsidP="00632603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32603" w:rsidRPr="00475EE6" w:rsidRDefault="00632603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4C7914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632603" w:rsidRPr="00475EE6" w:rsidTr="003C56B0">
        <w:tc>
          <w:tcPr>
            <w:tcW w:w="1283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603" w:rsidRPr="004D343C" w:rsidRDefault="00632603" w:rsidP="00632603">
            <w:pPr>
              <w:rPr>
                <w:rFonts w:ascii="Times New Roman" w:hAnsi="Times New Roman"/>
              </w:rPr>
            </w:pPr>
            <w:r w:rsidRPr="004D343C">
              <w:rPr>
                <w:rFonts w:ascii="Times New Roman" w:hAnsi="Times New Roman"/>
              </w:rPr>
              <w:t>Площадь криволинейной трапеции. Определенный интеграл.</w:t>
            </w:r>
            <w:r>
              <w:rPr>
                <w:rFonts w:ascii="Times New Roman" w:hAnsi="Times New Roman"/>
              </w:rPr>
              <w:t xml:space="preserve"> Подготовка к ВПР</w:t>
            </w:r>
          </w:p>
        </w:tc>
        <w:tc>
          <w:tcPr>
            <w:tcW w:w="1835" w:type="dxa"/>
          </w:tcPr>
          <w:p w:rsidR="00632603" w:rsidRDefault="00632603" w:rsidP="00632603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32603" w:rsidRPr="00475EE6" w:rsidRDefault="00632603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4C791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632603" w:rsidRPr="00475EE6" w:rsidTr="003C56B0">
        <w:tc>
          <w:tcPr>
            <w:tcW w:w="1283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 </w:t>
            </w:r>
          </w:p>
        </w:tc>
        <w:tc>
          <w:tcPr>
            <w:tcW w:w="85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603" w:rsidRPr="004D343C" w:rsidRDefault="00632603" w:rsidP="00632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 объёмов тел.</w:t>
            </w:r>
          </w:p>
        </w:tc>
        <w:tc>
          <w:tcPr>
            <w:tcW w:w="1835" w:type="dxa"/>
          </w:tcPr>
          <w:p w:rsidR="00632603" w:rsidRDefault="00632603" w:rsidP="00632603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32603" w:rsidRPr="00475EE6" w:rsidRDefault="00632603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4C79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632603" w:rsidRPr="00475EE6" w:rsidTr="003C56B0">
        <w:tc>
          <w:tcPr>
            <w:tcW w:w="1283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</w:t>
            </w:r>
          </w:p>
        </w:tc>
        <w:tc>
          <w:tcPr>
            <w:tcW w:w="85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603" w:rsidRDefault="00632603" w:rsidP="00632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Вычисление объёмов тел.  Подготовка к </w:t>
            </w:r>
            <w:r>
              <w:rPr>
                <w:rFonts w:ascii="Times New Roman" w:hAnsi="Times New Roman"/>
                <w:lang w:val="en-US"/>
              </w:rPr>
              <w:t>PISA</w:t>
            </w:r>
          </w:p>
        </w:tc>
        <w:tc>
          <w:tcPr>
            <w:tcW w:w="1835" w:type="dxa"/>
          </w:tcPr>
          <w:p w:rsidR="00632603" w:rsidRDefault="00632603" w:rsidP="00632603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32603" w:rsidRPr="00475EE6" w:rsidRDefault="00632603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4C7914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632603" w:rsidRPr="00475EE6" w:rsidTr="003C56B0">
        <w:tc>
          <w:tcPr>
            <w:tcW w:w="1283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603" w:rsidRDefault="00632603" w:rsidP="00632603">
            <w:pPr>
              <w:rPr>
                <w:rFonts w:ascii="Times New Roman" w:hAnsi="Times New Roman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835" w:type="dxa"/>
          </w:tcPr>
          <w:p w:rsidR="00632603" w:rsidRDefault="00632603" w:rsidP="00632603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32603" w:rsidRPr="00475EE6" w:rsidRDefault="00632603" w:rsidP="00632603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32603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  <w:r w:rsidR="00632603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4C7914" w:rsidRPr="00475EE6" w:rsidTr="003C56B0">
        <w:tc>
          <w:tcPr>
            <w:tcW w:w="1283" w:type="dxa"/>
            <w:vMerge/>
          </w:tcPr>
          <w:p w:rsidR="004C7914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4C7914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4C7914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4C7914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C7914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</w:t>
            </w:r>
          </w:p>
        </w:tc>
        <w:tc>
          <w:tcPr>
            <w:tcW w:w="851" w:type="dxa"/>
          </w:tcPr>
          <w:p w:rsidR="004C7914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701" w:type="dxa"/>
          </w:tcPr>
          <w:p w:rsidR="004C7914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914" w:rsidRPr="00D42873" w:rsidRDefault="004C7914" w:rsidP="004C79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Метод математической индукции</w:t>
            </w:r>
            <w:r>
              <w:rPr>
                <w:rFonts w:ascii="Times New Roman" w:hAnsi="Times New Roman"/>
              </w:rPr>
              <w:t xml:space="preserve"> Подготовка к ВПР</w:t>
            </w:r>
          </w:p>
        </w:tc>
        <w:tc>
          <w:tcPr>
            <w:tcW w:w="1835" w:type="dxa"/>
          </w:tcPr>
          <w:p w:rsidR="004C7914" w:rsidRDefault="004C7914" w:rsidP="004C7914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4C7914" w:rsidRPr="00475EE6" w:rsidRDefault="004C7914" w:rsidP="004C7914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  <w:bookmarkStart w:id="0" w:name="_GoBack"/>
            <w:bookmarkEnd w:id="0"/>
          </w:p>
        </w:tc>
        <w:tc>
          <w:tcPr>
            <w:tcW w:w="1094" w:type="dxa"/>
          </w:tcPr>
          <w:p w:rsidR="004C7914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  <w:tr w:rsidR="004C7914" w:rsidRPr="00475EE6" w:rsidTr="00975C9A">
        <w:tc>
          <w:tcPr>
            <w:tcW w:w="1283" w:type="dxa"/>
            <w:vMerge/>
          </w:tcPr>
          <w:p w:rsidR="004C7914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4C7914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4C7914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4C7914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C7914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</w:t>
            </w:r>
          </w:p>
        </w:tc>
        <w:tc>
          <w:tcPr>
            <w:tcW w:w="851" w:type="dxa"/>
          </w:tcPr>
          <w:p w:rsidR="004C7914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701" w:type="dxa"/>
          </w:tcPr>
          <w:p w:rsidR="004C7914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914" w:rsidRPr="00D42873" w:rsidRDefault="004C7914" w:rsidP="004C79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Перестановки,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Подготовка к </w:t>
            </w:r>
            <w:r>
              <w:rPr>
                <w:rFonts w:ascii="Times New Roman" w:hAnsi="Times New Roman"/>
                <w:lang w:val="en-US"/>
              </w:rPr>
              <w:t>PISA</w:t>
            </w:r>
          </w:p>
        </w:tc>
        <w:tc>
          <w:tcPr>
            <w:tcW w:w="1835" w:type="dxa"/>
          </w:tcPr>
          <w:p w:rsidR="004C7914" w:rsidRDefault="004C7914" w:rsidP="004C7914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4C7914" w:rsidRPr="00475EE6" w:rsidRDefault="004C7914" w:rsidP="004C7914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4C7914" w:rsidRPr="00475EE6" w:rsidRDefault="004C7914" w:rsidP="004C791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475EE6"/>
    <w:rsid w:val="004C7914"/>
    <w:rsid w:val="00632603"/>
    <w:rsid w:val="006813D1"/>
    <w:rsid w:val="006E4312"/>
    <w:rsid w:val="00867DBE"/>
    <w:rsid w:val="00AB4EF7"/>
    <w:rsid w:val="00D04720"/>
    <w:rsid w:val="00EA677F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2AB3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6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at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2020-12-11T12:17:00Z</dcterms:created>
  <dcterms:modified xsi:type="dcterms:W3CDTF">2020-12-11T12:17:00Z</dcterms:modified>
</cp:coreProperties>
</file>