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9" w:rsidRPr="0061716B" w:rsidRDefault="00741129" w:rsidP="00741129">
      <w:pPr>
        <w:pStyle w:val="Style2"/>
        <w:widowControl/>
        <w:spacing w:before="67" w:line="322" w:lineRule="exact"/>
        <w:ind w:left="1277" w:right="1253"/>
        <w:rPr>
          <w:rStyle w:val="FontStyle16"/>
          <w:b w:val="0"/>
        </w:rPr>
      </w:pPr>
      <w:bookmarkStart w:id="0" w:name="_GoBack"/>
      <w:bookmarkEnd w:id="0"/>
      <w:r w:rsidRPr="0061716B">
        <w:rPr>
          <w:rStyle w:val="FontStyle16"/>
          <w:b w:val="0"/>
        </w:rPr>
        <w:t xml:space="preserve">ВСЕРОССИЙСКАЯ ОЛИМПИАДА ШКОЛЬНИКОВ </w:t>
      </w:r>
    </w:p>
    <w:p w:rsidR="00741129" w:rsidRDefault="00741129" w:rsidP="00741129">
      <w:pPr>
        <w:pStyle w:val="Style2"/>
        <w:widowControl/>
        <w:spacing w:before="67" w:line="322" w:lineRule="exact"/>
        <w:ind w:left="1277" w:right="1253"/>
        <w:rPr>
          <w:rStyle w:val="FontStyle16"/>
        </w:rPr>
      </w:pPr>
      <w:r>
        <w:rPr>
          <w:rStyle w:val="FontStyle16"/>
        </w:rPr>
        <w:t xml:space="preserve">ПО ЛИТЕРАТУРЕ </w:t>
      </w:r>
      <w:r w:rsidR="00D608C6">
        <w:rPr>
          <w:rStyle w:val="FontStyle16"/>
        </w:rPr>
        <w:t>(школьный этап)</w:t>
      </w:r>
    </w:p>
    <w:p w:rsidR="00D608C6" w:rsidRDefault="00D608C6" w:rsidP="00D608C6">
      <w:pPr>
        <w:pStyle w:val="Style1"/>
        <w:widowControl/>
        <w:spacing w:line="322" w:lineRule="exact"/>
        <w:ind w:left="1277" w:right="1253"/>
        <w:rPr>
          <w:rStyle w:val="FontStyle16"/>
        </w:rPr>
      </w:pPr>
      <w:r>
        <w:rPr>
          <w:rStyle w:val="FontStyle13"/>
          <w:b w:val="0"/>
        </w:rPr>
        <w:t>г.Пятигорск</w:t>
      </w:r>
      <w:r>
        <w:rPr>
          <w:rStyle w:val="FontStyle13"/>
        </w:rPr>
        <w:t xml:space="preserve"> </w:t>
      </w:r>
    </w:p>
    <w:p w:rsidR="00741129" w:rsidRPr="0061716B" w:rsidRDefault="00741129" w:rsidP="00741129">
      <w:pPr>
        <w:pStyle w:val="Style2"/>
        <w:widowControl/>
        <w:spacing w:before="67" w:line="322" w:lineRule="exact"/>
        <w:ind w:left="1277" w:right="1253"/>
        <w:rPr>
          <w:rStyle w:val="FontStyle16"/>
          <w:b w:val="0"/>
        </w:rPr>
      </w:pPr>
      <w:r w:rsidRPr="0061716B">
        <w:rPr>
          <w:rStyle w:val="FontStyle14"/>
          <w:b w:val="0"/>
        </w:rPr>
        <w:t>201</w:t>
      </w:r>
      <w:r>
        <w:rPr>
          <w:rStyle w:val="FontStyle14"/>
          <w:b w:val="0"/>
        </w:rPr>
        <w:t>8</w:t>
      </w:r>
      <w:r w:rsidRPr="0061716B">
        <w:rPr>
          <w:rStyle w:val="FontStyle14"/>
          <w:b w:val="0"/>
        </w:rPr>
        <w:t>-201</w:t>
      </w:r>
      <w:r>
        <w:rPr>
          <w:rStyle w:val="FontStyle14"/>
          <w:b w:val="0"/>
        </w:rPr>
        <w:t>9</w:t>
      </w:r>
      <w:r w:rsidRPr="0061716B">
        <w:rPr>
          <w:rStyle w:val="FontStyle14"/>
          <w:b w:val="0"/>
        </w:rPr>
        <w:t xml:space="preserve"> учебный год</w:t>
      </w:r>
      <w:r w:rsidRPr="0061716B">
        <w:rPr>
          <w:rStyle w:val="FontStyle16"/>
          <w:b w:val="0"/>
        </w:rPr>
        <w:t xml:space="preserve"> </w:t>
      </w:r>
    </w:p>
    <w:p w:rsidR="00741129" w:rsidRPr="0061716B" w:rsidRDefault="00741129" w:rsidP="00741129">
      <w:pPr>
        <w:pStyle w:val="Style2"/>
        <w:widowControl/>
        <w:spacing w:before="67" w:line="322" w:lineRule="exact"/>
        <w:ind w:left="1277" w:right="1253"/>
        <w:rPr>
          <w:rStyle w:val="FontStyle16"/>
          <w:b w:val="0"/>
        </w:rPr>
      </w:pPr>
    </w:p>
    <w:p w:rsidR="00741129" w:rsidRDefault="00741129" w:rsidP="00741129">
      <w:pPr>
        <w:jc w:val="center"/>
        <w:rPr>
          <w:rStyle w:val="FontStyle16"/>
        </w:rPr>
      </w:pPr>
      <w:r>
        <w:rPr>
          <w:rStyle w:val="FontStyle14"/>
        </w:rPr>
        <w:t xml:space="preserve">9 </w:t>
      </w:r>
      <w:r>
        <w:rPr>
          <w:rStyle w:val="FontStyle16"/>
        </w:rPr>
        <w:t>КЛАСС</w:t>
      </w:r>
    </w:p>
    <w:p w:rsidR="00741129" w:rsidRDefault="00741129" w:rsidP="00741129">
      <w:pPr>
        <w:pStyle w:val="Style2"/>
        <w:widowControl/>
        <w:spacing w:before="144" w:line="240" w:lineRule="auto"/>
        <w:rPr>
          <w:rStyle w:val="FontStyle17"/>
        </w:rPr>
      </w:pPr>
      <w:r>
        <w:rPr>
          <w:rStyle w:val="FontStyle16"/>
        </w:rPr>
        <w:t xml:space="preserve">ЧАСТЬ </w:t>
      </w:r>
      <w:r>
        <w:rPr>
          <w:rStyle w:val="FontStyle16"/>
          <w:lang w:val="en-US"/>
        </w:rPr>
        <w:t>I</w:t>
      </w:r>
      <w:r>
        <w:rPr>
          <w:rStyle w:val="FontStyle14"/>
        </w:rPr>
        <w:t xml:space="preserve">. </w:t>
      </w:r>
      <w:r>
        <w:rPr>
          <w:rStyle w:val="FontStyle16"/>
        </w:rPr>
        <w:t xml:space="preserve">ЦЕЛОСТНЫЙ АНАЛИЗ ТЕКСТА </w:t>
      </w:r>
      <w:r>
        <w:rPr>
          <w:rStyle w:val="FontStyle17"/>
        </w:rPr>
        <w:t>(</w:t>
      </w:r>
      <w:r w:rsidRPr="00C97C08">
        <w:rPr>
          <w:rStyle w:val="FontStyle17"/>
        </w:rPr>
        <w:t>7</w:t>
      </w:r>
      <w:r>
        <w:rPr>
          <w:rStyle w:val="FontStyle17"/>
        </w:rPr>
        <w:t>0 баллов)</w:t>
      </w:r>
    </w:p>
    <w:p w:rsidR="00741129" w:rsidRDefault="00741129" w:rsidP="00741129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41129" w:rsidRPr="00B022BC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BC">
        <w:rPr>
          <w:rFonts w:ascii="Times New Roman" w:hAnsi="Times New Roman" w:cs="Times New Roman"/>
          <w:b/>
          <w:sz w:val="24"/>
          <w:szCs w:val="24"/>
        </w:rPr>
        <w:t xml:space="preserve">Прочитайте рассказ </w:t>
      </w:r>
      <w:r>
        <w:rPr>
          <w:rFonts w:ascii="Times New Roman" w:hAnsi="Times New Roman" w:cs="Times New Roman"/>
          <w:b/>
          <w:sz w:val="24"/>
          <w:szCs w:val="24"/>
        </w:rPr>
        <w:t>Л.Н.Толстого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022BC">
        <w:rPr>
          <w:rFonts w:ascii="Times New Roman" w:hAnsi="Times New Roman" w:cs="Times New Roman"/>
          <w:b/>
          <w:sz w:val="24"/>
          <w:szCs w:val="24"/>
        </w:rPr>
        <w:t>Напишите о нём сочинение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BC">
        <w:rPr>
          <w:rFonts w:ascii="Times New Roman" w:hAnsi="Times New Roman" w:cs="Times New Roman"/>
          <w:b/>
          <w:sz w:val="24"/>
          <w:szCs w:val="24"/>
        </w:rPr>
        <w:t>опираясь</w:t>
      </w:r>
    </w:p>
    <w:p w:rsidR="00741129" w:rsidRPr="00B022BC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2BC">
        <w:rPr>
          <w:rFonts w:ascii="Times New Roman" w:hAnsi="Times New Roman" w:cs="Times New Roman"/>
          <w:b/>
          <w:sz w:val="24"/>
          <w:szCs w:val="24"/>
        </w:rPr>
        <w:t>на поставленные вопросы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1129" w:rsidRPr="008E5806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5806">
        <w:rPr>
          <w:rFonts w:ascii="Times New Roman" w:hAnsi="Times New Roman" w:cs="Times New Roman"/>
          <w:sz w:val="24"/>
          <w:szCs w:val="24"/>
        </w:rPr>
        <w:t>В чём заключается смысл названия рассказа</w:t>
      </w:r>
      <w:r w:rsidRPr="008E5806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741129" w:rsidRPr="00B022BC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06">
        <w:rPr>
          <w:rFonts w:ascii="Times New Roman" w:hAnsi="Times New Roman" w:cs="Times New Roman"/>
          <w:sz w:val="24"/>
          <w:szCs w:val="24"/>
        </w:rPr>
        <w:t>Какие</w:t>
      </w:r>
      <w:r w:rsidRPr="008E58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E5806">
        <w:rPr>
          <w:rFonts w:ascii="Times New Roman" w:hAnsi="Times New Roman" w:cs="Times New Roman"/>
          <w:sz w:val="24"/>
          <w:szCs w:val="24"/>
        </w:rPr>
        <w:t>по Вашему мнению</w:t>
      </w:r>
      <w:r w:rsidRPr="008E58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E5806">
        <w:rPr>
          <w:rFonts w:ascii="Times New Roman" w:hAnsi="Times New Roman" w:cs="Times New Roman"/>
          <w:sz w:val="24"/>
          <w:szCs w:val="24"/>
        </w:rPr>
        <w:t>чувства и идеи пробуждает в читателе 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06">
        <w:rPr>
          <w:rFonts w:ascii="Times New Roman" w:hAnsi="Times New Roman" w:cs="Times New Roman"/>
          <w:sz w:val="24"/>
          <w:szCs w:val="24"/>
        </w:rPr>
        <w:t>рассказа</w:t>
      </w:r>
      <w:r w:rsidRPr="008E5806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741129" w:rsidRPr="00B022BC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06">
        <w:rPr>
          <w:rFonts w:ascii="Times New Roman" w:hAnsi="Times New Roman" w:cs="Times New Roman"/>
          <w:sz w:val="24"/>
          <w:szCs w:val="24"/>
        </w:rPr>
        <w:t>Как и с помощью каких художественных средств выражена авторская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06">
        <w:rPr>
          <w:rFonts w:ascii="Times New Roman" w:hAnsi="Times New Roman" w:cs="Times New Roman"/>
          <w:sz w:val="24"/>
          <w:szCs w:val="24"/>
        </w:rPr>
        <w:t>позиция</w:t>
      </w:r>
      <w:r w:rsidRPr="008E5806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741129" w:rsidRPr="008E5806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5806">
        <w:rPr>
          <w:rFonts w:ascii="Times New Roman" w:hAnsi="Times New Roman" w:cs="Times New Roman"/>
          <w:sz w:val="24"/>
          <w:szCs w:val="24"/>
        </w:rPr>
        <w:t>Что Вы можете сказать о языке и стиле рассказа</w:t>
      </w:r>
      <w:r w:rsidRPr="008E5806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741129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BC">
        <w:rPr>
          <w:rFonts w:ascii="Times New Roman" w:hAnsi="Times New Roman" w:cs="Times New Roman"/>
          <w:b/>
          <w:sz w:val="24"/>
          <w:szCs w:val="24"/>
        </w:rPr>
        <w:t>Необязательно отвечать на все вопросы последовательно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022BC">
        <w:rPr>
          <w:rFonts w:ascii="Times New Roman" w:hAnsi="Times New Roman" w:cs="Times New Roman"/>
          <w:b/>
          <w:sz w:val="24"/>
          <w:szCs w:val="24"/>
        </w:rPr>
        <w:t>Вы можете избрать свой путь анализа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022BC">
        <w:rPr>
          <w:rFonts w:ascii="Times New Roman" w:hAnsi="Times New Roman" w:cs="Times New Roman"/>
          <w:b/>
          <w:sz w:val="24"/>
          <w:szCs w:val="24"/>
        </w:rPr>
        <w:t>Пишите развёрнуто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BC">
        <w:rPr>
          <w:rFonts w:ascii="Times New Roman" w:hAnsi="Times New Roman" w:cs="Times New Roman"/>
          <w:b/>
          <w:sz w:val="24"/>
          <w:szCs w:val="24"/>
        </w:rPr>
        <w:t>связно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BC">
        <w:rPr>
          <w:rFonts w:ascii="Times New Roman" w:hAnsi="Times New Roman" w:cs="Times New Roman"/>
          <w:b/>
          <w:sz w:val="24"/>
          <w:szCs w:val="24"/>
        </w:rPr>
        <w:t>внятно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BC">
        <w:rPr>
          <w:rFonts w:ascii="Times New Roman" w:hAnsi="Times New Roman" w:cs="Times New Roman"/>
          <w:b/>
          <w:sz w:val="24"/>
          <w:szCs w:val="24"/>
        </w:rPr>
        <w:t>свободно</w:t>
      </w:r>
      <w:r w:rsidRPr="00B022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1129" w:rsidRPr="00DC24F5" w:rsidRDefault="00741129" w:rsidP="0074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129" w:rsidRPr="001F1DAA" w:rsidRDefault="00741129" w:rsidP="00741129">
      <w:pPr>
        <w:spacing w:after="0" w:line="240" w:lineRule="auto"/>
        <w:ind w:left="3800"/>
        <w:rPr>
          <w:rFonts w:ascii="Times New Roman" w:eastAsia="Times New Roman" w:hAnsi="Times New Roman"/>
          <w:b/>
          <w:sz w:val="24"/>
          <w:szCs w:val="24"/>
        </w:rPr>
      </w:pPr>
      <w:r w:rsidRPr="001F1DAA">
        <w:rPr>
          <w:rFonts w:ascii="Times New Roman" w:eastAsia="Times New Roman" w:hAnsi="Times New Roman"/>
          <w:b/>
          <w:sz w:val="24"/>
          <w:szCs w:val="24"/>
        </w:rPr>
        <w:t>БЕДНЫЕ ЛЮДИ</w:t>
      </w:r>
    </w:p>
    <w:p w:rsidR="00741129" w:rsidRPr="001F1DAA" w:rsidRDefault="00741129" w:rsidP="00741129">
      <w:pPr>
        <w:spacing w:after="0" w:line="240" w:lineRule="auto"/>
        <w:ind w:left="12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1F1DAA">
        <w:rPr>
          <w:rFonts w:ascii="Times New Roman" w:eastAsia="Times New Roman" w:hAnsi="Times New Roman"/>
          <w:i/>
          <w:sz w:val="24"/>
          <w:szCs w:val="24"/>
        </w:rPr>
        <w:t>Лев Николаевич Толстой (1828–1910)</w:t>
      </w:r>
    </w:p>
    <w:p w:rsidR="00741129" w:rsidRPr="001F1DAA" w:rsidRDefault="00741129" w:rsidP="00741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1129" w:rsidRPr="001F1DAA" w:rsidRDefault="00741129" w:rsidP="00741129">
      <w:pPr>
        <w:numPr>
          <w:ilvl w:val="1"/>
          <w:numId w:val="1"/>
        </w:numPr>
        <w:tabs>
          <w:tab w:val="left" w:pos="998"/>
        </w:tabs>
        <w:spacing w:after="0" w:line="240" w:lineRule="auto"/>
        <w:ind w:left="120" w:right="100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рыбачьей хижине сидит у огня Жанна, жена рыбака, и чинит старый парус. На дворе свистит и воет ветер и, плескаясь и разбиваясь о берег, гудят волны… На дворе темно и холодно, на море буря, но в рыбачьей хижине тепло</w:t>
      </w:r>
    </w:p>
    <w:p w:rsidR="00741129" w:rsidRPr="001F1DAA" w:rsidRDefault="00741129" w:rsidP="00741129">
      <w:pPr>
        <w:numPr>
          <w:ilvl w:val="0"/>
          <w:numId w:val="1"/>
        </w:numPr>
        <w:tabs>
          <w:tab w:val="left" w:pos="38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уютно. Земляной пол чисто выметен; в печи не потух ещё огонь; на полке блестит посуда. На кровати с опущенным белым пологом спят пятеро детей под завывание бурного моря. Муж-рыбак с утра вышел на своей лодке в море и не возвращался ещё. Слышит рыбачка гул волн и рев ветра. Жутко Жанне.</w:t>
      </w:r>
    </w:p>
    <w:p w:rsidR="00741129" w:rsidRPr="001F1DAA" w:rsidRDefault="00741129" w:rsidP="00741129">
      <w:pPr>
        <w:spacing w:after="0" w:line="240" w:lineRule="auto"/>
        <w:ind w:left="120" w:right="100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 xml:space="preserve">Старые деревянные часы с хриплым боем пробили десять, одиннадцать… Мужа всё нет. Жанна задумывается. Муж не жалеет себя, в холод и бурю ловит рыбу. Она сидит с утра до вечера за работой. И что же? Еле-еле кормятся. А у ребяток всё нет обуви, и летом и зимой бегают босиком; и хлеб едят не пшеничный, – хорошо и то, что хватает ржаного. Только и приправы к еде, что рыба. «Ну, да слава Богу, дети здоровы. Нечего жаловаться, – думает Жанна и опять прислушивается к буре. – Где-то он теперь? Сохрани его, господи, </w:t>
      </w:r>
      <w:r>
        <w:rPr>
          <w:rFonts w:ascii="Times New Roman" w:eastAsia="Times New Roman" w:hAnsi="Times New Roman"/>
          <w:sz w:val="24"/>
          <w:szCs w:val="24"/>
        </w:rPr>
        <w:t xml:space="preserve">спаси и </w:t>
      </w:r>
      <w:r w:rsidRPr="001F1DAA">
        <w:rPr>
          <w:rFonts w:ascii="Times New Roman" w:eastAsia="Times New Roman" w:hAnsi="Times New Roman"/>
          <w:sz w:val="24"/>
          <w:szCs w:val="24"/>
        </w:rPr>
        <w:t>помилуй!» – говорит она и крестится.</w:t>
      </w:r>
    </w:p>
    <w:p w:rsidR="00741129" w:rsidRPr="001F1DAA" w:rsidRDefault="00741129" w:rsidP="00741129">
      <w:pPr>
        <w:spacing w:after="0" w:line="240" w:lineRule="auto"/>
        <w:ind w:left="120" w:right="100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Спать ещё рано. Жанна встаёт, накидывает на голову толстый платок, зажигает фонарь и выходит на улицу посмотреть, не тише ли стало море, не светает ли, и горит ли лампа на маяке, не видать ли лодки мужа. Но на море ничего не видно. Ветер рвёт с неё платок и чем- то оторванным стучит в дверь соседней избушки, и Жанна вспоминает о том, что она ещё с вечера хотела зайти проведать больную соседку. «Некому и приглядеть за ней», – подумала Жанна и постучала в дверь. Прислушалась… Никто не отвечает.</w:t>
      </w:r>
    </w:p>
    <w:p w:rsidR="00741129" w:rsidRPr="001F1DAA" w:rsidRDefault="00741129" w:rsidP="00741129">
      <w:pPr>
        <w:spacing w:after="0" w:line="240" w:lineRule="auto"/>
        <w:ind w:left="120" w:right="100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« Плохое вдовье дело, – думает Жанна, стоя у порога. – Хоть и немного детей – двое, а всё одной обдумать надо. А тут ещё болезнь! Эх, плохое вдовье дело. Зайду проведаю».</w:t>
      </w:r>
    </w:p>
    <w:p w:rsidR="00741129" w:rsidRPr="001F1DAA" w:rsidRDefault="00741129" w:rsidP="00741129">
      <w:pPr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Жанна постучала ещё и ещё. Никто не отвечал.</w:t>
      </w:r>
    </w:p>
    <w:p w:rsidR="00741129" w:rsidRDefault="00741129" w:rsidP="00741129">
      <w:pPr>
        <w:spacing w:after="0" w:line="240" w:lineRule="auto"/>
        <w:ind w:left="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Эй, соседка! – крикнула Жанна. «Уж не случилось ли что», – подумала она и толкнула дверь.</w:t>
      </w:r>
      <w:r w:rsidRPr="00DC24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1129" w:rsidRPr="001F1DAA" w:rsidRDefault="00741129" w:rsidP="00741129">
      <w:pPr>
        <w:spacing w:after="0" w:line="240" w:lineRule="auto"/>
        <w:ind w:left="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 xml:space="preserve">В избушке было сыро и холодно. Жанна подняла фонарь, чтобы оглядеть, где больная. И первое, что ей бросилось в глаза, – это постель прямо против двери, и на постели она, соседка, лежит на спине так тихо и неподвижно, как лежат только мёртвые. </w:t>
      </w:r>
      <w:r w:rsidRPr="001F1DAA">
        <w:rPr>
          <w:rFonts w:ascii="Times New Roman" w:eastAsia="Times New Roman" w:hAnsi="Times New Roman"/>
          <w:sz w:val="24"/>
          <w:szCs w:val="24"/>
        </w:rPr>
        <w:lastRenderedPageBreak/>
        <w:t>Жанна поднесла фонарь ещё ближе. Да, это она. Голова закинута назад; на холодном, посиневшем лице спокойствие смерти. Бледная мёртвая рука, будто потянувшаяся за чем-то, упала и свесилась с соломы. И тут же, недалеко от мёртвой матери, двое маленьких детей, кудрявых и толстощёких, прикрытых старым платьем, спят, скорчившись и прижавшись друг к другу белокурыми головками. Видно, мать, умирая, ещё успела закутать им ножки старым платком и накрыть их своим платьем. Дыхание их ровно и спокойно, они спят сладко и крепко.</w:t>
      </w:r>
    </w:p>
    <w:p w:rsidR="00741129" w:rsidRPr="001F1DAA" w:rsidRDefault="00741129" w:rsidP="00741129">
      <w:pPr>
        <w:spacing w:after="0" w:line="240" w:lineRule="auto"/>
        <w:ind w:left="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Жанна снимает колыбельку с детьми и, закутав их платком, несёт домой. Сердце её сильно бьётся; она сама не знает, как и зачем она сделала это, но она знает, что не могла не сделать то, что сделала.</w:t>
      </w:r>
    </w:p>
    <w:p w:rsidR="00741129" w:rsidRPr="001F1DAA" w:rsidRDefault="00741129" w:rsidP="00741129">
      <w:pPr>
        <w:spacing w:after="0" w:line="240" w:lineRule="auto"/>
        <w:ind w:left="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Дома она кладёт непроснувшихся детей на кровать со своими детьми и торопливо задергивает полог. Она бледна и взволнованна. Точно мучит её совесть. «Что-то скажет он?.. – сама с собой говорит она. – Шутка ли, пятеро своих ребятишек – мало ещё ему было с ними заботы… Это он?.. Нет, нет ещё!.. И зачем было брать!.. Прибьёт он меня! Да и поделом, я и стою того. Вот он! Нет!.. Ну, тем лучше!»</w:t>
      </w:r>
    </w:p>
    <w:p w:rsidR="00741129" w:rsidRPr="001F1DAA" w:rsidRDefault="00741129" w:rsidP="00741129">
      <w:pPr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Дверь скрипнула, будто кто вошёл.</w:t>
      </w:r>
    </w:p>
    <w:p w:rsidR="00741129" w:rsidRPr="001F1DAA" w:rsidRDefault="00741129" w:rsidP="00741129">
      <w:pPr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Жанна вздрогнула и приподнялась со стула.</w:t>
      </w:r>
    </w:p>
    <w:p w:rsidR="00741129" w:rsidRPr="001F1DAA" w:rsidRDefault="00741129" w:rsidP="00741129">
      <w:pPr>
        <w:spacing w:after="0" w:line="240" w:lineRule="auto"/>
        <w:ind w:left="6" w:firstLine="568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«Нет. Опять никого! Господи, и зачем я это сделала?.. Как ему теперь в глаза взгляну?..» И Жанна задумывается и долго сидит молча у кровати.</w:t>
      </w:r>
    </w:p>
    <w:p w:rsidR="00041B68" w:rsidRDefault="00741129" w:rsidP="00741129">
      <w:pPr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 xml:space="preserve">Дождь перестал; рассвело, но ветер гудит, и море ревёт по-прежнему. Вдруг дверь </w:t>
      </w:r>
    </w:p>
    <w:p w:rsidR="00741129" w:rsidRPr="001F1DAA" w:rsidRDefault="00741129" w:rsidP="00041B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распахнулась, в комнату ворвалась струя свежего морского</w:t>
      </w:r>
      <w:r w:rsidR="00041B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1DAA">
        <w:rPr>
          <w:rFonts w:ascii="Times New Roman" w:eastAsia="Times New Roman" w:hAnsi="Times New Roman"/>
          <w:sz w:val="24"/>
          <w:szCs w:val="24"/>
        </w:rPr>
        <w:t>воздуха, и высокий смуглый рыбак, волоча за собой мокрые разорванные сети, входит в горницу со словами:</w:t>
      </w:r>
    </w:p>
    <w:p w:rsidR="00741129" w:rsidRPr="001F1DAA" w:rsidRDefault="00741129" w:rsidP="00741129">
      <w:pPr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Вот и я, Жанна!</w:t>
      </w:r>
    </w:p>
    <w:p w:rsidR="00741129" w:rsidRPr="001F1DAA" w:rsidRDefault="00741129" w:rsidP="00741129">
      <w:pPr>
        <w:spacing w:after="0" w:line="240" w:lineRule="auto"/>
        <w:ind w:left="6" w:right="20" w:firstLine="568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Ах, это ты! – говорит Жанна и останавливается, не смея поднять на него глаза.</w:t>
      </w:r>
    </w:p>
    <w:p w:rsidR="00741129" w:rsidRPr="001F1DAA" w:rsidRDefault="00741129" w:rsidP="00741129">
      <w:pPr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Ну, уж ночка! Страх!</w:t>
      </w:r>
    </w:p>
    <w:p w:rsidR="00741129" w:rsidRPr="001F1DAA" w:rsidRDefault="00741129" w:rsidP="00741129">
      <w:pPr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Да, да, погода была ужасная! Ну, а как ловля?</w:t>
      </w:r>
    </w:p>
    <w:p w:rsidR="00741129" w:rsidRPr="001F1DAA" w:rsidRDefault="00741129" w:rsidP="00741129">
      <w:pPr>
        <w:spacing w:after="0" w:line="240" w:lineRule="auto"/>
        <w:ind w:left="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Дрянь, совсем дрянь! Ничего не поймал. Только сети разорвал. Плохо, плохо!.. Да, я тебе скажу, и погодка ж была! Кажется, такой ночи и не запомню. Какая там ловля! Слава богу, что жив домой добрался… Ну, а ты что тут без меня делала?</w:t>
      </w:r>
    </w:p>
    <w:p w:rsidR="00741129" w:rsidRPr="001F1DAA" w:rsidRDefault="00741129" w:rsidP="00741129">
      <w:pPr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Рыбак втащил сети в комнату и сел у печки.</w:t>
      </w:r>
    </w:p>
    <w:p w:rsidR="00741129" w:rsidRPr="001F1DAA" w:rsidRDefault="00741129" w:rsidP="00741129">
      <w:pPr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Я? – сказала Жанна, бледнея. – Да что ж я… Сидела шила… Ветер так завывал, что страшно становилось. Боялась за тебя.</w:t>
      </w:r>
    </w:p>
    <w:p w:rsidR="00741129" w:rsidRPr="001F1DAA" w:rsidRDefault="00741129" w:rsidP="00741129">
      <w:pPr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Да, да, – пробормотал муж, – погода чертовски скверная! Да что поделаешь!</w:t>
      </w:r>
    </w:p>
    <w:p w:rsidR="00741129" w:rsidRPr="001F1DAA" w:rsidRDefault="00741129" w:rsidP="00741129">
      <w:pPr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Оба помолчали.</w:t>
      </w:r>
    </w:p>
    <w:p w:rsidR="00741129" w:rsidRPr="001F1DAA" w:rsidRDefault="00741129" w:rsidP="00741129">
      <w:pPr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А знаешь, – сказала Жанна, – соседка-то Симон умерла.</w:t>
      </w:r>
    </w:p>
    <w:p w:rsidR="00741129" w:rsidRPr="001F1DAA" w:rsidRDefault="00741129" w:rsidP="00741129">
      <w:pPr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Ну?</w:t>
      </w:r>
    </w:p>
    <w:p w:rsidR="00741129" w:rsidRPr="001F1DAA" w:rsidRDefault="00741129" w:rsidP="00741129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И не знаю когда; верно, ещё вчера. Да, тяжело ей было умирать. Да и за детей-то, должно быть, как сердце болело! Ведь двое детей – крошки… Один ещё не говорит, а другой чуть начинает ползать…</w:t>
      </w:r>
    </w:p>
    <w:p w:rsidR="00741129" w:rsidRPr="001F1DAA" w:rsidRDefault="00741129" w:rsidP="00741129">
      <w:pPr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Жанна замолчала. Рыбак нахмурился; лицо его сделалось серьёзно, озабоченно.</w:t>
      </w:r>
    </w:p>
    <w:p w:rsidR="00741129" w:rsidRPr="001F1DAA" w:rsidRDefault="00741129" w:rsidP="00741129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Ну, дела! – проговорил он, почёсывая в затылке. – Ну, да что станешь делать! Придётся взять, а то проснутся, каково им с покойницей? Ну, да что уж, как-нибудь перебьёмся! Ступай же скорей!</w:t>
      </w:r>
    </w:p>
    <w:p w:rsidR="00741129" w:rsidRPr="001F1DAA" w:rsidRDefault="00741129" w:rsidP="00741129">
      <w:pPr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Но Жанна не двигалась с места.</w:t>
      </w:r>
    </w:p>
    <w:p w:rsidR="00741129" w:rsidRPr="001F1DAA" w:rsidRDefault="00741129" w:rsidP="00741129">
      <w:pPr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Что ж ты? Не хочешь? Что с тобой, Жанна?</w:t>
      </w:r>
    </w:p>
    <w:p w:rsidR="00741129" w:rsidRPr="001F1DAA" w:rsidRDefault="00741129" w:rsidP="00741129">
      <w:pPr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1F1DAA">
        <w:rPr>
          <w:rFonts w:ascii="Times New Roman" w:eastAsia="Times New Roman" w:hAnsi="Times New Roman"/>
          <w:sz w:val="24"/>
          <w:szCs w:val="24"/>
        </w:rPr>
        <w:t>– Вот они, – сказала Жанна и отдёрнула полог.</w:t>
      </w:r>
    </w:p>
    <w:p w:rsidR="00741129" w:rsidRDefault="00741129" w:rsidP="0074112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1F1DAA">
        <w:rPr>
          <w:rFonts w:ascii="Times New Roman" w:eastAsia="Times New Roman" w:hAnsi="Times New Roman"/>
          <w:i/>
          <w:sz w:val="24"/>
          <w:szCs w:val="24"/>
        </w:rPr>
        <w:t>(1908)</w:t>
      </w:r>
    </w:p>
    <w:p w:rsidR="00741129" w:rsidRDefault="00741129" w:rsidP="0074112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741129" w:rsidRDefault="00741129" w:rsidP="007411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1129" w:rsidRDefault="00741129" w:rsidP="007411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44E98" w:rsidRDefault="00C44E98" w:rsidP="007411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1129" w:rsidRDefault="00741129" w:rsidP="007411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1129" w:rsidRDefault="00741129" w:rsidP="007411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1129" w:rsidRPr="00DC24F5" w:rsidRDefault="00741129" w:rsidP="00741129">
      <w:pPr>
        <w:pStyle w:val="Style9"/>
        <w:widowControl/>
        <w:spacing w:before="58" w:line="240" w:lineRule="auto"/>
        <w:ind w:left="2107"/>
        <w:rPr>
          <w:rStyle w:val="FontStyle16"/>
          <w:b w:val="0"/>
          <w:bCs w:val="0"/>
        </w:rPr>
      </w:pPr>
      <w:r>
        <w:rPr>
          <w:rStyle w:val="FontStyle16"/>
        </w:rPr>
        <w:t>ЧАСТЬ</w:t>
      </w:r>
      <w:r>
        <w:rPr>
          <w:rStyle w:val="FontStyle14"/>
        </w:rPr>
        <w:t xml:space="preserve"> I</w:t>
      </w:r>
      <w:r>
        <w:rPr>
          <w:rStyle w:val="FontStyle14"/>
          <w:lang w:val="en-US"/>
        </w:rPr>
        <w:t>I</w:t>
      </w:r>
      <w:r>
        <w:rPr>
          <w:rStyle w:val="FontStyle14"/>
        </w:rPr>
        <w:t xml:space="preserve">. ТВОРЧЕСКОЕ ЗАДАНИЕ </w:t>
      </w:r>
      <w:r>
        <w:rPr>
          <w:rStyle w:val="FontStyle16"/>
        </w:rPr>
        <w:t xml:space="preserve"> </w:t>
      </w:r>
      <w:r>
        <w:rPr>
          <w:rStyle w:val="FontStyle17"/>
        </w:rPr>
        <w:t>(30 баллов)</w:t>
      </w:r>
    </w:p>
    <w:p w:rsidR="00741129" w:rsidRDefault="00741129" w:rsidP="00741129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7C89">
        <w:rPr>
          <w:rFonts w:ascii="Times New Roman" w:eastAsia="Times New Roman" w:hAnsi="Times New Roman"/>
          <w:sz w:val="24"/>
          <w:szCs w:val="24"/>
        </w:rPr>
        <w:t>М.Ю.Лермонтов писал:</w:t>
      </w:r>
      <w:r>
        <w:rPr>
          <w:rFonts w:ascii="Times New Roman" w:eastAsia="Times New Roman" w:hAnsi="Times New Roman"/>
          <w:sz w:val="24"/>
          <w:szCs w:val="24"/>
        </w:rPr>
        <w:t xml:space="preserve"> «В </w:t>
      </w:r>
      <w:r w:rsidRPr="002F7C89">
        <w:rPr>
          <w:rFonts w:ascii="Times New Roman" w:eastAsia="Times New Roman" w:hAnsi="Times New Roman"/>
          <w:i/>
          <w:sz w:val="24"/>
          <w:szCs w:val="24"/>
        </w:rPr>
        <w:t>аллею тёмную вхожу я; сквозь кусты Глядит вечерний луч, и жёлтые листы Шумят под робкими шагами</w:t>
      </w:r>
      <w:r>
        <w:rPr>
          <w:rFonts w:ascii="Times New Roman" w:eastAsia="Times New Roman" w:hAnsi="Times New Roman"/>
          <w:i/>
          <w:sz w:val="24"/>
          <w:szCs w:val="24"/>
        </w:rPr>
        <w:t>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C89">
        <w:rPr>
          <w:rFonts w:ascii="Times New Roman" w:eastAsia="Times New Roman" w:hAnsi="Times New Roman"/>
          <w:sz w:val="24"/>
          <w:szCs w:val="24"/>
        </w:rPr>
        <w:t>Действие эпизодов</w:t>
      </w:r>
      <w:r>
        <w:rPr>
          <w:rFonts w:ascii="Times New Roman" w:eastAsia="Times New Roman" w:hAnsi="Times New Roman"/>
          <w:sz w:val="24"/>
          <w:szCs w:val="24"/>
        </w:rPr>
        <w:t xml:space="preserve"> многих </w:t>
      </w:r>
      <w:r w:rsidRPr="002F7C89">
        <w:rPr>
          <w:rFonts w:ascii="Times New Roman" w:eastAsia="Times New Roman" w:hAnsi="Times New Roman"/>
          <w:sz w:val="24"/>
          <w:szCs w:val="24"/>
        </w:rPr>
        <w:t>произведени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2F7C89">
        <w:rPr>
          <w:rFonts w:ascii="Times New Roman" w:eastAsia="Times New Roman" w:hAnsi="Times New Roman"/>
          <w:sz w:val="24"/>
          <w:szCs w:val="24"/>
        </w:rPr>
        <w:t xml:space="preserve"> русской литературы XVIII–XIX вв. часто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C89">
        <w:rPr>
          <w:rFonts w:ascii="Times New Roman" w:eastAsia="Times New Roman" w:hAnsi="Times New Roman"/>
          <w:sz w:val="24"/>
          <w:szCs w:val="24"/>
        </w:rPr>
        <w:t xml:space="preserve">происходит в саду, в парке или в лесу. </w:t>
      </w:r>
    </w:p>
    <w:p w:rsidR="00741129" w:rsidRDefault="00741129" w:rsidP="00741129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1129" w:rsidRDefault="00741129" w:rsidP="00741129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Укажите</w:t>
      </w:r>
      <w:r w:rsidRPr="002F7C8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 5</w:t>
      </w:r>
      <w:r w:rsidRPr="002F7C89">
        <w:rPr>
          <w:rFonts w:ascii="Times New Roman" w:eastAsia="Times New Roman" w:hAnsi="Times New Roman"/>
          <w:sz w:val="24"/>
          <w:szCs w:val="24"/>
        </w:rPr>
        <w:t xml:space="preserve"> произведений</w:t>
      </w:r>
      <w:r>
        <w:rPr>
          <w:rFonts w:ascii="Times New Roman" w:eastAsia="Times New Roman" w:hAnsi="Times New Roman"/>
          <w:sz w:val="24"/>
          <w:szCs w:val="24"/>
        </w:rPr>
        <w:t xml:space="preserve"> (название и автор)</w:t>
      </w:r>
      <w:r w:rsidRPr="002F7C89">
        <w:rPr>
          <w:rFonts w:ascii="Times New Roman" w:eastAsia="Times New Roman" w:hAnsi="Times New Roman"/>
          <w:sz w:val="24"/>
          <w:szCs w:val="24"/>
        </w:rPr>
        <w:t>, в которых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C89">
        <w:rPr>
          <w:rFonts w:ascii="Times New Roman" w:eastAsia="Times New Roman" w:hAnsi="Times New Roman"/>
          <w:sz w:val="24"/>
          <w:szCs w:val="24"/>
        </w:rPr>
        <w:t>присутствует описание сада, парка, леса как места действия.</w:t>
      </w:r>
    </w:p>
    <w:p w:rsidR="00741129" w:rsidRDefault="00741129" w:rsidP="00741129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2F7C89">
        <w:rPr>
          <w:rFonts w:ascii="Times New Roman" w:eastAsia="Times New Roman" w:hAnsi="Times New Roman"/>
          <w:sz w:val="24"/>
          <w:szCs w:val="24"/>
        </w:rPr>
        <w:t>Укажите персонажей</w:t>
      </w:r>
      <w:r>
        <w:rPr>
          <w:rFonts w:ascii="Times New Roman" w:eastAsia="Times New Roman" w:hAnsi="Times New Roman"/>
          <w:sz w:val="24"/>
          <w:szCs w:val="24"/>
        </w:rPr>
        <w:t xml:space="preserve"> этих произведений и эпизоды из произведений, в которых </w:t>
      </w:r>
      <w:r w:rsidRPr="002F7C89">
        <w:rPr>
          <w:rFonts w:ascii="Times New Roman" w:eastAsia="Times New Roman" w:hAnsi="Times New Roman"/>
          <w:sz w:val="24"/>
          <w:szCs w:val="24"/>
        </w:rPr>
        <w:t>описание</w:t>
      </w:r>
      <w:r>
        <w:rPr>
          <w:rFonts w:ascii="Times New Roman" w:eastAsia="Times New Roman" w:hAnsi="Times New Roman"/>
          <w:sz w:val="24"/>
          <w:szCs w:val="24"/>
        </w:rPr>
        <w:t xml:space="preserve"> природы </w:t>
      </w:r>
      <w:r w:rsidRPr="002F7C89">
        <w:rPr>
          <w:rFonts w:ascii="Times New Roman" w:eastAsia="Times New Roman" w:hAnsi="Times New Roman"/>
          <w:sz w:val="24"/>
          <w:szCs w:val="24"/>
        </w:rPr>
        <w:t>помогает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C89">
        <w:rPr>
          <w:rFonts w:ascii="Times New Roman" w:eastAsia="Times New Roman" w:hAnsi="Times New Roman"/>
          <w:sz w:val="24"/>
          <w:szCs w:val="24"/>
        </w:rPr>
        <w:t>раскрытию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C89">
        <w:rPr>
          <w:rFonts w:ascii="Times New Roman" w:eastAsia="Times New Roman" w:hAnsi="Times New Roman"/>
          <w:sz w:val="24"/>
          <w:szCs w:val="24"/>
        </w:rPr>
        <w:t xml:space="preserve">внутреннего мира героев? Объясните, докажите ссылками на текст. </w:t>
      </w:r>
    </w:p>
    <w:p w:rsidR="00741129" w:rsidRDefault="00741129" w:rsidP="00741129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Напишите небольшую творческую работу, в которой </w:t>
      </w:r>
      <w:r w:rsidRPr="001F1DAA">
        <w:rPr>
          <w:rFonts w:ascii="Times New Roman" w:eastAsia="Times New Roman" w:hAnsi="Times New Roman"/>
          <w:b/>
          <w:sz w:val="24"/>
          <w:szCs w:val="24"/>
        </w:rPr>
        <w:t>пейзаж</w:t>
      </w:r>
      <w:r>
        <w:rPr>
          <w:rFonts w:ascii="Times New Roman" w:eastAsia="Times New Roman" w:hAnsi="Times New Roman"/>
          <w:sz w:val="24"/>
          <w:szCs w:val="24"/>
        </w:rPr>
        <w:t xml:space="preserve"> помогает в раскрытии внутреннего мира созданного вами героя (соответствует или противопоставлен).</w:t>
      </w:r>
    </w:p>
    <w:p w:rsidR="00F25C31" w:rsidRDefault="00F25C31"/>
    <w:sectPr w:rsidR="00F25C31" w:rsidSect="00ED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1129"/>
    <w:rsid w:val="00041B68"/>
    <w:rsid w:val="004C5142"/>
    <w:rsid w:val="00741129"/>
    <w:rsid w:val="00984830"/>
    <w:rsid w:val="00C44E98"/>
    <w:rsid w:val="00CE7FC7"/>
    <w:rsid w:val="00D608C6"/>
    <w:rsid w:val="00ED6ADC"/>
    <w:rsid w:val="00F2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4112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1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411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74112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4112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608C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608C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2018-09-02T11:08:00Z</dcterms:created>
  <dcterms:modified xsi:type="dcterms:W3CDTF">2018-09-05T08:08:00Z</dcterms:modified>
</cp:coreProperties>
</file>