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E1" w:rsidRDefault="00BA20E1" w:rsidP="00BA20E1"/>
    <w:p w:rsidR="001E29E6" w:rsidRPr="00AE7ABF" w:rsidRDefault="00AE7ABF" w:rsidP="00AE7ABF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="001E29E6" w:rsidRPr="00AE7ABF">
        <w:rPr>
          <w:b/>
          <w:sz w:val="32"/>
          <w:szCs w:val="32"/>
        </w:rPr>
        <w:t>ПЛАН – КОНСПЕКТ ИНТЕГРИРОВАННОГО УРОКА</w:t>
      </w:r>
    </w:p>
    <w:p w:rsidR="001E29E6" w:rsidRPr="00AE7ABF" w:rsidRDefault="00AE7ABF" w:rsidP="00AE7ABF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1E29E6" w:rsidRPr="00AE7ABF">
        <w:rPr>
          <w:b/>
          <w:sz w:val="32"/>
          <w:szCs w:val="32"/>
        </w:rPr>
        <w:t>ПО РУССКОМУ ЯЗЫКУ</w:t>
      </w:r>
      <w:r w:rsidRPr="00AE7ABF">
        <w:rPr>
          <w:b/>
          <w:sz w:val="32"/>
          <w:szCs w:val="32"/>
        </w:rPr>
        <w:t xml:space="preserve">  И ОКРУЖАЮЩЕМУ МИРУ </w:t>
      </w:r>
    </w:p>
    <w:p w:rsidR="001E29E6" w:rsidRPr="00AE7ABF" w:rsidRDefault="00AE7ABF" w:rsidP="00AE7ABF">
      <w:pPr>
        <w:ind w:firstLine="709"/>
        <w:rPr>
          <w:b/>
          <w:sz w:val="32"/>
          <w:szCs w:val="32"/>
        </w:rPr>
      </w:pPr>
      <w:r w:rsidRPr="00AE7ABF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</w:t>
      </w:r>
      <w:r w:rsidR="005F408B">
        <w:rPr>
          <w:b/>
          <w:sz w:val="32"/>
          <w:szCs w:val="32"/>
        </w:rPr>
        <w:t xml:space="preserve">       в</w:t>
      </w:r>
      <w:r w:rsidRPr="00AE7ABF">
        <w:rPr>
          <w:b/>
          <w:sz w:val="32"/>
          <w:szCs w:val="32"/>
        </w:rPr>
        <w:t xml:space="preserve"> </w:t>
      </w:r>
      <w:r w:rsidR="005F408B">
        <w:rPr>
          <w:b/>
          <w:sz w:val="32"/>
          <w:szCs w:val="32"/>
        </w:rPr>
        <w:t xml:space="preserve">  </w:t>
      </w:r>
      <w:r w:rsidRPr="005F408B">
        <w:rPr>
          <w:b/>
          <w:sz w:val="36"/>
          <w:szCs w:val="36"/>
        </w:rPr>
        <w:t>4</w:t>
      </w:r>
      <w:r w:rsidR="005F408B">
        <w:rPr>
          <w:b/>
          <w:sz w:val="32"/>
          <w:szCs w:val="32"/>
        </w:rPr>
        <w:t xml:space="preserve">  классе</w:t>
      </w:r>
    </w:p>
    <w:p w:rsidR="00AE7ABF" w:rsidRDefault="00AE7ABF" w:rsidP="001E29E6">
      <w:pPr>
        <w:ind w:firstLine="709"/>
        <w:jc w:val="center"/>
        <w:rPr>
          <w:b/>
          <w:sz w:val="28"/>
        </w:rPr>
      </w:pPr>
    </w:p>
    <w:p w:rsidR="00BC0BC6" w:rsidRDefault="00BC0BC6" w:rsidP="001E29E6">
      <w:pPr>
        <w:ind w:firstLine="709"/>
        <w:jc w:val="center"/>
        <w:rPr>
          <w:b/>
          <w:sz w:val="28"/>
        </w:rPr>
      </w:pPr>
    </w:p>
    <w:p w:rsidR="001E29E6" w:rsidRPr="00BC0BC6" w:rsidRDefault="00BC0BC6" w:rsidP="00BC0BC6">
      <w:pPr>
        <w:rPr>
          <w:rFonts w:ascii="Times New Roman" w:hAnsi="Times New Roman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 xml:space="preserve">    </w:t>
      </w:r>
      <w:r w:rsidR="001E29E6" w:rsidRPr="00BC0BC6">
        <w:rPr>
          <w:rFonts w:ascii="Times New Roman" w:hAnsi="Times New Roman" w:cs="Aharoni"/>
          <w:b/>
          <w:sz w:val="52"/>
          <w:szCs w:val="52"/>
        </w:rPr>
        <w:t>«</w:t>
      </w:r>
      <w:r w:rsidR="00AE7ABF" w:rsidRPr="00BC0BC6">
        <w:rPr>
          <w:rFonts w:ascii="Times New Roman" w:hAnsi="Times New Roman" w:cs="Aharoni"/>
          <w:sz w:val="52"/>
          <w:szCs w:val="52"/>
        </w:rPr>
        <w:t xml:space="preserve">Правописание безударных окончаний существительных в родительном и дательном падежах. – </w:t>
      </w:r>
      <w:r w:rsidR="005F408B">
        <w:rPr>
          <w:rFonts w:ascii="Times New Roman" w:hAnsi="Times New Roman" w:cs="Aharoni"/>
          <w:sz w:val="52"/>
          <w:szCs w:val="52"/>
        </w:rPr>
        <w:t xml:space="preserve"> </w:t>
      </w:r>
      <w:r w:rsidR="00AE7ABF" w:rsidRPr="00BC0BC6">
        <w:rPr>
          <w:rFonts w:ascii="Times New Roman" w:hAnsi="Times New Roman" w:cs="Aharoni"/>
          <w:sz w:val="52"/>
          <w:szCs w:val="52"/>
        </w:rPr>
        <w:t>Жизнь пресного водоёма</w:t>
      </w:r>
      <w:r w:rsidR="001E29E6" w:rsidRPr="00BC0BC6">
        <w:rPr>
          <w:rFonts w:ascii="Times New Roman" w:hAnsi="Times New Roman" w:cs="Aharoni"/>
          <w:b/>
          <w:sz w:val="52"/>
          <w:szCs w:val="52"/>
        </w:rPr>
        <w:t xml:space="preserve">» </w:t>
      </w:r>
    </w:p>
    <w:p w:rsidR="00BA20E1" w:rsidRDefault="00BA20E1" w:rsidP="00BA20E1"/>
    <w:p w:rsidR="00BA20E1" w:rsidRDefault="00382D0E" w:rsidP="00BA20E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79375</wp:posOffset>
            </wp:positionV>
            <wp:extent cx="5427980" cy="3819525"/>
            <wp:effectExtent l="19050" t="0" r="1270" b="0"/>
            <wp:wrapTight wrapText="bothSides">
              <wp:wrapPolygon edited="0">
                <wp:start x="-76" y="0"/>
                <wp:lineTo x="-76" y="21546"/>
                <wp:lineTo x="21605" y="21546"/>
                <wp:lineTo x="21605" y="0"/>
                <wp:lineTo x="-76" y="0"/>
              </wp:wrapPolygon>
            </wp:wrapTight>
            <wp:docPr id="4" name="Рисунок 2" descr="C:\Users\KengurXs\Desktop\мамино\фотографии с открытого урока\2011_10_1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gurXs\Desktop\мамино\фотографии с открытого урока\2011_10_18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1E29E6" w:rsidRDefault="001E29E6" w:rsidP="00BA20E1"/>
    <w:p w:rsidR="001E29E6" w:rsidRDefault="001E29E6" w:rsidP="00BA20E1"/>
    <w:p w:rsidR="001E29E6" w:rsidRDefault="001E29E6" w:rsidP="00BA20E1"/>
    <w:p w:rsidR="001E29E6" w:rsidRDefault="001E29E6" w:rsidP="00BA20E1"/>
    <w:p w:rsidR="00BA20E1" w:rsidRDefault="00BA20E1" w:rsidP="00BA20E1"/>
    <w:p w:rsidR="00BC0BC6" w:rsidRDefault="00BC0BC6" w:rsidP="00BA20E1"/>
    <w:p w:rsidR="00BC0BC6" w:rsidRDefault="00BC0BC6" w:rsidP="00BA20E1"/>
    <w:p w:rsidR="00BC0BC6" w:rsidRDefault="00BC0BC6" w:rsidP="00BA20E1"/>
    <w:p w:rsidR="00BC0BC6" w:rsidRDefault="00BC0BC6" w:rsidP="00BA20E1"/>
    <w:p w:rsidR="00BC0BC6" w:rsidRDefault="00BC0BC6" w:rsidP="00BA20E1"/>
    <w:p w:rsidR="001701EF" w:rsidRDefault="00BC0BC6" w:rsidP="00BA20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AE7ABF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читель – Чибисова  Светлана  Викторовна</w:t>
      </w:r>
    </w:p>
    <w:p w:rsidR="00BC0BC6" w:rsidRDefault="00BC0BC6" w:rsidP="00BA20E1">
      <w:pPr>
        <w:rPr>
          <w:b/>
          <w:sz w:val="32"/>
          <w:szCs w:val="32"/>
        </w:rPr>
      </w:pPr>
    </w:p>
    <w:p w:rsidR="00BC0BC6" w:rsidRDefault="00BC0BC6" w:rsidP="00BA20E1"/>
    <w:p w:rsidR="00BA20E1" w:rsidRPr="00BA20E1" w:rsidRDefault="00BA20E1" w:rsidP="00BA20E1">
      <w:pPr>
        <w:rPr>
          <w:sz w:val="36"/>
          <w:szCs w:val="36"/>
          <w:u w:val="single"/>
        </w:rPr>
      </w:pPr>
      <w:r w:rsidRPr="00BA20E1">
        <w:rPr>
          <w:sz w:val="36"/>
          <w:szCs w:val="36"/>
          <w:u w:val="single"/>
        </w:rPr>
        <w:t xml:space="preserve">Цели урока: </w:t>
      </w:r>
    </w:p>
    <w:p w:rsidR="00BA20E1" w:rsidRPr="00BA20E1" w:rsidRDefault="00BA20E1" w:rsidP="00BA20E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Обучающие:</w:t>
      </w:r>
    </w:p>
    <w:p w:rsidR="00BA20E1" w:rsidRDefault="00BA20E1" w:rsidP="00BA20E1">
      <w:pPr>
        <w:pStyle w:val="a3"/>
        <w:spacing w:after="0"/>
        <w:ind w:left="405"/>
        <w:rPr>
          <w:sz w:val="28"/>
          <w:szCs w:val="28"/>
        </w:rPr>
      </w:pPr>
      <w:r w:rsidRPr="00BA20E1">
        <w:rPr>
          <w:sz w:val="28"/>
          <w:szCs w:val="28"/>
        </w:rPr>
        <w:t xml:space="preserve">    Обобщать знания об окончаниях существительных в </w:t>
      </w:r>
      <w:proofErr w:type="gramStart"/>
      <w:r>
        <w:rPr>
          <w:sz w:val="28"/>
          <w:szCs w:val="28"/>
        </w:rPr>
        <w:t>родительном</w:t>
      </w:r>
      <w:proofErr w:type="gramEnd"/>
      <w:r>
        <w:rPr>
          <w:sz w:val="28"/>
          <w:szCs w:val="28"/>
        </w:rPr>
        <w:t>,</w:t>
      </w:r>
      <w:r w:rsidRPr="00BA20E1">
        <w:rPr>
          <w:sz w:val="28"/>
          <w:szCs w:val="28"/>
        </w:rPr>
        <w:t xml:space="preserve"> дательном</w:t>
      </w:r>
      <w:r>
        <w:rPr>
          <w:sz w:val="28"/>
          <w:szCs w:val="28"/>
        </w:rPr>
        <w:t xml:space="preserve"> и </w:t>
      </w:r>
      <w:r w:rsidRPr="00BA20E1">
        <w:rPr>
          <w:sz w:val="28"/>
          <w:szCs w:val="28"/>
        </w:rPr>
        <w:t xml:space="preserve"> </w:t>
      </w:r>
    </w:p>
    <w:p w:rsidR="00BA20E1" w:rsidRPr="00BA20E1" w:rsidRDefault="00BA20E1" w:rsidP="00BA20E1">
      <w:pPr>
        <w:pStyle w:val="a3"/>
        <w:spacing w:after="0"/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BA20E1">
        <w:rPr>
          <w:sz w:val="28"/>
          <w:szCs w:val="28"/>
        </w:rPr>
        <w:t>падежах.</w:t>
      </w:r>
    </w:p>
    <w:p w:rsidR="00BA20E1" w:rsidRDefault="00BA20E1" w:rsidP="00BA20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0E1">
        <w:rPr>
          <w:sz w:val="28"/>
          <w:szCs w:val="28"/>
        </w:rPr>
        <w:t xml:space="preserve">  Формировать навык правописания окончаний в родительном и дательном</w:t>
      </w:r>
    </w:p>
    <w:p w:rsidR="00BA20E1" w:rsidRDefault="00BA20E1" w:rsidP="00BA20E1">
      <w:pPr>
        <w:spacing w:after="0"/>
        <w:jc w:val="both"/>
        <w:rPr>
          <w:sz w:val="28"/>
          <w:szCs w:val="28"/>
        </w:rPr>
      </w:pPr>
      <w:r w:rsidRPr="00BA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A20E1">
        <w:rPr>
          <w:sz w:val="28"/>
          <w:szCs w:val="28"/>
        </w:rPr>
        <w:t>падежах.</w:t>
      </w:r>
    </w:p>
    <w:p w:rsidR="00BA20E1" w:rsidRPr="00BA20E1" w:rsidRDefault="00BA20E1" w:rsidP="00BA20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20E1">
        <w:rPr>
          <w:sz w:val="28"/>
          <w:szCs w:val="28"/>
        </w:rPr>
        <w:t xml:space="preserve"> Сформировать представления учащихся о жизни пресного водоема;</w:t>
      </w:r>
    </w:p>
    <w:p w:rsidR="00BA20E1" w:rsidRDefault="00BA20E1" w:rsidP="00BA20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0E1">
        <w:rPr>
          <w:sz w:val="28"/>
          <w:szCs w:val="28"/>
        </w:rPr>
        <w:t xml:space="preserve">  Ознакомить с растительным и животным миром пресных водоемов, с ролью </w:t>
      </w:r>
    </w:p>
    <w:p w:rsidR="00BA20E1" w:rsidRPr="00BA20E1" w:rsidRDefault="00BA20E1" w:rsidP="00BA20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A20E1">
        <w:rPr>
          <w:sz w:val="28"/>
          <w:szCs w:val="28"/>
        </w:rPr>
        <w:t>человека;</w:t>
      </w:r>
      <w:r>
        <w:rPr>
          <w:sz w:val="28"/>
          <w:szCs w:val="28"/>
        </w:rPr>
        <w:t xml:space="preserve">            </w:t>
      </w:r>
    </w:p>
    <w:p w:rsidR="00BA20E1" w:rsidRPr="00BA20E1" w:rsidRDefault="00BA20E1" w:rsidP="00BA20E1">
      <w:pPr>
        <w:pStyle w:val="a3"/>
        <w:numPr>
          <w:ilvl w:val="0"/>
          <w:numId w:val="2"/>
        </w:numPr>
        <w:tabs>
          <w:tab w:val="left" w:pos="1039"/>
        </w:tabs>
        <w:rPr>
          <w:sz w:val="28"/>
          <w:szCs w:val="28"/>
        </w:rPr>
      </w:pPr>
      <w:r w:rsidRPr="00BA20E1">
        <w:rPr>
          <w:sz w:val="28"/>
          <w:szCs w:val="28"/>
        </w:rPr>
        <w:t>Развивающие:</w:t>
      </w:r>
      <w:r>
        <w:t xml:space="preserve">         </w:t>
      </w:r>
    </w:p>
    <w:p w:rsidR="00BA20E1" w:rsidRDefault="00BA20E1" w:rsidP="00BA20E1">
      <w:pPr>
        <w:spacing w:after="0"/>
        <w:rPr>
          <w:sz w:val="28"/>
          <w:szCs w:val="28"/>
        </w:rPr>
      </w:pPr>
      <w:r>
        <w:t xml:space="preserve">              </w:t>
      </w:r>
      <w:r w:rsidRPr="00BA20E1">
        <w:rPr>
          <w:sz w:val="28"/>
          <w:szCs w:val="28"/>
        </w:rPr>
        <w:t xml:space="preserve">Развивать познавательную активность детей, умение выражать свои мысли, </w:t>
      </w:r>
    </w:p>
    <w:p w:rsidR="00BA20E1" w:rsidRPr="00BA20E1" w:rsidRDefault="00BA20E1" w:rsidP="00BA20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A20E1">
        <w:rPr>
          <w:sz w:val="28"/>
          <w:szCs w:val="28"/>
        </w:rPr>
        <w:t xml:space="preserve">рассуждать. </w:t>
      </w:r>
      <w:r>
        <w:rPr>
          <w:sz w:val="28"/>
          <w:szCs w:val="28"/>
        </w:rPr>
        <w:t xml:space="preserve">   </w:t>
      </w:r>
    </w:p>
    <w:p w:rsidR="00BA20E1" w:rsidRDefault="00BA20E1" w:rsidP="00BA20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20E1">
        <w:rPr>
          <w:sz w:val="28"/>
          <w:szCs w:val="28"/>
        </w:rPr>
        <w:t xml:space="preserve">Развитие умения анализировать и делать выводы, отстаивать свою точку зрения, </w:t>
      </w:r>
      <w:r>
        <w:rPr>
          <w:sz w:val="28"/>
          <w:szCs w:val="28"/>
        </w:rPr>
        <w:t xml:space="preserve">      </w:t>
      </w:r>
    </w:p>
    <w:p w:rsidR="00BA20E1" w:rsidRPr="00BA20E1" w:rsidRDefault="00BA20E1" w:rsidP="00BA20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20E1">
        <w:rPr>
          <w:sz w:val="28"/>
          <w:szCs w:val="28"/>
        </w:rPr>
        <w:t>умения применять накопленные знания;</w:t>
      </w:r>
      <w:r>
        <w:rPr>
          <w:sz w:val="28"/>
          <w:szCs w:val="28"/>
        </w:rPr>
        <w:t xml:space="preserve">  </w:t>
      </w:r>
    </w:p>
    <w:p w:rsidR="00BA20E1" w:rsidRPr="00BA20E1" w:rsidRDefault="00BA20E1" w:rsidP="00BA20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20E1">
        <w:rPr>
          <w:sz w:val="28"/>
          <w:szCs w:val="28"/>
        </w:rPr>
        <w:t>Расширять кругозор детей.</w:t>
      </w:r>
    </w:p>
    <w:p w:rsidR="00BA20E1" w:rsidRDefault="00BA20E1" w:rsidP="00BA20E1"/>
    <w:p w:rsidR="00BA20E1" w:rsidRPr="00BA20E1" w:rsidRDefault="00BA20E1" w:rsidP="00BA20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20E1">
        <w:rPr>
          <w:sz w:val="28"/>
          <w:szCs w:val="28"/>
        </w:rPr>
        <w:t xml:space="preserve">  Воспитательные: </w:t>
      </w:r>
    </w:p>
    <w:p w:rsidR="00BA20E1" w:rsidRPr="00BA20E1" w:rsidRDefault="00BA20E1" w:rsidP="00BA20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20E1">
        <w:rPr>
          <w:sz w:val="28"/>
          <w:szCs w:val="28"/>
        </w:rPr>
        <w:t xml:space="preserve">     Воспитывать экологическую культуру школьников.</w:t>
      </w:r>
    </w:p>
    <w:p w:rsidR="00BA20E1" w:rsidRPr="00BA20E1" w:rsidRDefault="00BA20E1" w:rsidP="00BA20E1">
      <w:pPr>
        <w:rPr>
          <w:sz w:val="28"/>
          <w:szCs w:val="28"/>
        </w:rPr>
      </w:pPr>
      <w:r w:rsidRPr="00BA20E1">
        <w:rPr>
          <w:sz w:val="28"/>
          <w:szCs w:val="28"/>
        </w:rPr>
        <w:t xml:space="preserve">           Воспитывать любовь и бережное отношение к природе родного края.</w:t>
      </w:r>
    </w:p>
    <w:p w:rsidR="00BA20E1" w:rsidRDefault="00BA20E1" w:rsidP="00BA20E1"/>
    <w:p w:rsidR="00BA20E1" w:rsidRDefault="00BA20E1" w:rsidP="00BA20E1">
      <w:pPr>
        <w:rPr>
          <w:sz w:val="36"/>
          <w:szCs w:val="36"/>
          <w:u w:val="single"/>
        </w:rPr>
      </w:pPr>
      <w:r w:rsidRPr="00BA20E1">
        <w:rPr>
          <w:sz w:val="36"/>
          <w:szCs w:val="36"/>
          <w:u w:val="single"/>
        </w:rPr>
        <w:t xml:space="preserve">Оборудование: </w:t>
      </w:r>
    </w:p>
    <w:p w:rsidR="001E29E6" w:rsidRDefault="001E29E6" w:rsidP="001701EF">
      <w:pPr>
        <w:spacing w:after="0"/>
        <w:rPr>
          <w:sz w:val="28"/>
          <w:szCs w:val="28"/>
        </w:rPr>
      </w:pPr>
      <w:r w:rsidRPr="001E29E6">
        <w:rPr>
          <w:sz w:val="28"/>
          <w:szCs w:val="28"/>
        </w:rPr>
        <w:t xml:space="preserve">Техническое обеспечение: персональный компьютер, демонстрационный экран, </w:t>
      </w:r>
    </w:p>
    <w:p w:rsidR="001701EF" w:rsidRPr="001E29E6" w:rsidRDefault="001701EF" w:rsidP="001701EF">
      <w:pPr>
        <w:tabs>
          <w:tab w:val="left" w:pos="33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proofErr w:type="spellStart"/>
      <w:r w:rsidRPr="001E29E6">
        <w:rPr>
          <w:sz w:val="28"/>
          <w:szCs w:val="28"/>
        </w:rPr>
        <w:t>мул</w:t>
      </w:r>
      <w:r>
        <w:rPr>
          <w:sz w:val="28"/>
          <w:szCs w:val="28"/>
        </w:rPr>
        <w:t>ьтимедийный</w:t>
      </w:r>
      <w:proofErr w:type="spellEnd"/>
      <w:r>
        <w:rPr>
          <w:sz w:val="28"/>
          <w:szCs w:val="28"/>
        </w:rPr>
        <w:t xml:space="preserve"> проектор, Физическая карта России.</w:t>
      </w:r>
    </w:p>
    <w:p w:rsidR="001E29E6" w:rsidRDefault="001E29E6" w:rsidP="001701EF">
      <w:pPr>
        <w:spacing w:after="0"/>
        <w:rPr>
          <w:sz w:val="28"/>
          <w:szCs w:val="28"/>
        </w:rPr>
      </w:pPr>
      <w:r w:rsidRPr="001E29E6">
        <w:rPr>
          <w:sz w:val="28"/>
          <w:szCs w:val="28"/>
        </w:rPr>
        <w:t xml:space="preserve">Программное обеспечение: </w:t>
      </w:r>
      <w:proofErr w:type="spellStart"/>
      <w:r w:rsidRPr="001E29E6">
        <w:rPr>
          <w:sz w:val="28"/>
          <w:szCs w:val="28"/>
        </w:rPr>
        <w:t>Microsoft</w:t>
      </w:r>
      <w:proofErr w:type="spellEnd"/>
      <w:r w:rsidRPr="001E29E6">
        <w:rPr>
          <w:sz w:val="28"/>
          <w:szCs w:val="28"/>
        </w:rPr>
        <w:t xml:space="preserve"> </w:t>
      </w:r>
      <w:proofErr w:type="spellStart"/>
      <w:r w:rsidRPr="001E29E6">
        <w:rPr>
          <w:sz w:val="28"/>
          <w:szCs w:val="28"/>
        </w:rPr>
        <w:t>PowerPoint</w:t>
      </w:r>
      <w:proofErr w:type="spellEnd"/>
      <w:r w:rsidRPr="001E29E6">
        <w:rPr>
          <w:sz w:val="28"/>
          <w:szCs w:val="28"/>
        </w:rPr>
        <w:t xml:space="preserve">, </w:t>
      </w:r>
      <w:proofErr w:type="spellStart"/>
      <w:r w:rsidRPr="001E29E6">
        <w:rPr>
          <w:sz w:val="28"/>
          <w:szCs w:val="28"/>
        </w:rPr>
        <w:t>Word</w:t>
      </w:r>
      <w:proofErr w:type="spellEnd"/>
      <w:r w:rsidRPr="001E29E6">
        <w:rPr>
          <w:sz w:val="28"/>
          <w:szCs w:val="28"/>
        </w:rPr>
        <w:t xml:space="preserve">, CD "География России. </w:t>
      </w:r>
    </w:p>
    <w:p w:rsidR="001701EF" w:rsidRPr="001E29E6" w:rsidRDefault="001701EF" w:rsidP="001701EF">
      <w:pPr>
        <w:tabs>
          <w:tab w:val="left" w:pos="34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1E29E6">
        <w:rPr>
          <w:sz w:val="28"/>
          <w:szCs w:val="28"/>
        </w:rPr>
        <w:t>Природа и население ", Презентация к уроку.</w:t>
      </w:r>
    </w:p>
    <w:p w:rsidR="001701EF" w:rsidRPr="001701EF" w:rsidRDefault="001E29E6" w:rsidP="001701EF">
      <w:pPr>
        <w:spacing w:after="0"/>
        <w:rPr>
          <w:sz w:val="28"/>
          <w:szCs w:val="28"/>
        </w:rPr>
      </w:pPr>
      <w:r w:rsidRPr="001701EF">
        <w:rPr>
          <w:sz w:val="28"/>
          <w:szCs w:val="28"/>
        </w:rPr>
        <w:t xml:space="preserve">Литература: </w:t>
      </w:r>
      <w:r w:rsidR="001701EF" w:rsidRPr="001701EF">
        <w:rPr>
          <w:sz w:val="28"/>
          <w:szCs w:val="28"/>
        </w:rPr>
        <w:t xml:space="preserve"> Учебник « Русский язык» 4 класс, автор </w:t>
      </w:r>
      <w:proofErr w:type="spellStart"/>
      <w:r w:rsidR="001701EF" w:rsidRPr="001701EF">
        <w:rPr>
          <w:sz w:val="28"/>
          <w:szCs w:val="28"/>
        </w:rPr>
        <w:t>Т.Г.Рамзаева</w:t>
      </w:r>
      <w:proofErr w:type="spellEnd"/>
      <w:r w:rsidR="001701EF" w:rsidRPr="001701EF">
        <w:rPr>
          <w:sz w:val="28"/>
          <w:szCs w:val="28"/>
        </w:rPr>
        <w:t xml:space="preserve"> +  рабочая тетрадь,</w:t>
      </w:r>
    </w:p>
    <w:p w:rsidR="001E29E6" w:rsidRDefault="001701EF" w:rsidP="001701EF">
      <w:pPr>
        <w:spacing w:after="0"/>
        <w:rPr>
          <w:sz w:val="28"/>
          <w:szCs w:val="28"/>
        </w:rPr>
      </w:pPr>
      <w:r w:rsidRPr="001701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1701EF">
        <w:rPr>
          <w:sz w:val="28"/>
          <w:szCs w:val="28"/>
        </w:rPr>
        <w:t xml:space="preserve"> </w:t>
      </w:r>
      <w:r w:rsidR="001E29E6" w:rsidRPr="001701EF">
        <w:rPr>
          <w:sz w:val="28"/>
          <w:szCs w:val="28"/>
        </w:rPr>
        <w:t xml:space="preserve">Учебник </w:t>
      </w:r>
      <w:r w:rsidRPr="001701EF">
        <w:rPr>
          <w:sz w:val="28"/>
          <w:szCs w:val="28"/>
        </w:rPr>
        <w:t>А.А. Плешаков "Мир вокруг нас" 4</w:t>
      </w:r>
      <w:r>
        <w:rPr>
          <w:sz w:val="28"/>
          <w:szCs w:val="28"/>
        </w:rPr>
        <w:t xml:space="preserve"> класс +</w:t>
      </w:r>
      <w:r w:rsidR="001E29E6" w:rsidRPr="001701EF">
        <w:rPr>
          <w:sz w:val="28"/>
          <w:szCs w:val="28"/>
        </w:rPr>
        <w:t xml:space="preserve"> рабочая тетрадь "Мир </w:t>
      </w:r>
    </w:p>
    <w:p w:rsidR="001E29E6" w:rsidRDefault="001701EF" w:rsidP="001701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701EF">
        <w:rPr>
          <w:sz w:val="28"/>
          <w:szCs w:val="28"/>
        </w:rPr>
        <w:t xml:space="preserve">вокруг нас" автор А.А. Плешаков. </w:t>
      </w:r>
    </w:p>
    <w:p w:rsidR="001701EF" w:rsidRDefault="001701EF" w:rsidP="001701EF">
      <w:pPr>
        <w:spacing w:after="0"/>
        <w:rPr>
          <w:sz w:val="28"/>
          <w:szCs w:val="28"/>
        </w:rPr>
      </w:pPr>
    </w:p>
    <w:p w:rsidR="001701EF" w:rsidRPr="001701EF" w:rsidRDefault="001701EF" w:rsidP="001701EF">
      <w:pPr>
        <w:spacing w:after="0"/>
        <w:rPr>
          <w:sz w:val="28"/>
          <w:szCs w:val="28"/>
        </w:rPr>
      </w:pPr>
    </w:p>
    <w:p w:rsidR="001E29E6" w:rsidRDefault="001E29E6" w:rsidP="001701EF">
      <w:pPr>
        <w:spacing w:after="0"/>
        <w:rPr>
          <w:sz w:val="28"/>
          <w:szCs w:val="28"/>
        </w:rPr>
      </w:pPr>
      <w:r w:rsidRPr="001701EF">
        <w:rPr>
          <w:sz w:val="28"/>
          <w:szCs w:val="28"/>
          <w:u w:val="single"/>
        </w:rPr>
        <w:t>Методические приемы:</w:t>
      </w:r>
      <w:r w:rsidRPr="001701EF">
        <w:rPr>
          <w:sz w:val="28"/>
          <w:szCs w:val="28"/>
        </w:rPr>
        <w:t xml:space="preserve"> словесные (беседа, рассказ), наглядно-демонстрационные: </w:t>
      </w:r>
    </w:p>
    <w:p w:rsidR="001701EF" w:rsidRDefault="001701EF" w:rsidP="001701EF">
      <w:pPr>
        <w:tabs>
          <w:tab w:val="left" w:pos="29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1701EF">
        <w:rPr>
          <w:sz w:val="28"/>
          <w:szCs w:val="28"/>
        </w:rPr>
        <w:t>(</w:t>
      </w:r>
      <w:proofErr w:type="spellStart"/>
      <w:r w:rsidRPr="001701EF">
        <w:rPr>
          <w:sz w:val="28"/>
          <w:szCs w:val="28"/>
        </w:rPr>
        <w:t>видеометод</w:t>
      </w:r>
      <w:proofErr w:type="spellEnd"/>
      <w:r w:rsidRPr="001701EF">
        <w:rPr>
          <w:sz w:val="28"/>
          <w:szCs w:val="28"/>
        </w:rPr>
        <w:t>, объяснительно-иллюстративные).</w:t>
      </w:r>
    </w:p>
    <w:p w:rsidR="001701EF" w:rsidRPr="001701EF" w:rsidRDefault="001701EF" w:rsidP="001701EF">
      <w:pPr>
        <w:tabs>
          <w:tab w:val="left" w:pos="2935"/>
        </w:tabs>
        <w:spacing w:after="0"/>
        <w:rPr>
          <w:sz w:val="28"/>
          <w:szCs w:val="28"/>
        </w:rPr>
      </w:pPr>
    </w:p>
    <w:p w:rsidR="001E29E6" w:rsidRPr="001701EF" w:rsidRDefault="001701EF" w:rsidP="001E29E6">
      <w:pPr>
        <w:rPr>
          <w:sz w:val="28"/>
          <w:szCs w:val="28"/>
        </w:rPr>
      </w:pPr>
      <w:r w:rsidRPr="001701EF">
        <w:rPr>
          <w:sz w:val="28"/>
          <w:szCs w:val="28"/>
          <w:u w:val="single"/>
        </w:rPr>
        <w:t>Тип урока:</w:t>
      </w:r>
      <w:r w:rsidRPr="001701EF">
        <w:rPr>
          <w:sz w:val="28"/>
          <w:szCs w:val="28"/>
        </w:rPr>
        <w:t xml:space="preserve"> Интегрированный (русский язык + окружающий мир)</w:t>
      </w:r>
    </w:p>
    <w:p w:rsidR="001E29E6" w:rsidRDefault="001E29E6" w:rsidP="001E29E6"/>
    <w:p w:rsidR="001701EF" w:rsidRDefault="001701EF" w:rsidP="001E29E6">
      <w:pPr>
        <w:rPr>
          <w:sz w:val="36"/>
          <w:szCs w:val="36"/>
          <w:u w:val="single"/>
        </w:rPr>
      </w:pPr>
      <w:r>
        <w:t xml:space="preserve">                                                                           </w:t>
      </w:r>
      <w:r w:rsidRPr="001701EF">
        <w:rPr>
          <w:sz w:val="36"/>
          <w:szCs w:val="36"/>
          <w:u w:val="single"/>
        </w:rPr>
        <w:t>Ход урока:</w:t>
      </w:r>
    </w:p>
    <w:p w:rsidR="001701EF" w:rsidRDefault="001701EF" w:rsidP="001E29E6">
      <w:pPr>
        <w:rPr>
          <w:rFonts w:cstheme="minorHAnsi"/>
          <w:sz w:val="28"/>
          <w:szCs w:val="28"/>
        </w:rPr>
      </w:pPr>
      <w:r w:rsidRPr="001701EF">
        <w:rPr>
          <w:rFonts w:cstheme="minorHAnsi"/>
          <w:sz w:val="36"/>
          <w:szCs w:val="36"/>
        </w:rPr>
        <w:t>Ӏ</w:t>
      </w:r>
      <w:r>
        <w:rPr>
          <w:rFonts w:cstheme="minorHAnsi"/>
          <w:sz w:val="36"/>
          <w:szCs w:val="36"/>
        </w:rPr>
        <w:t xml:space="preserve">. </w:t>
      </w:r>
      <w:r w:rsidRPr="001701EF">
        <w:rPr>
          <w:rFonts w:cstheme="minorHAnsi"/>
          <w:sz w:val="28"/>
          <w:szCs w:val="28"/>
        </w:rPr>
        <w:t>Организационный момент.</w:t>
      </w:r>
    </w:p>
    <w:p w:rsidR="001701EF" w:rsidRDefault="001701EF" w:rsidP="001701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Здравствуйте, ребята! Сегодня у нас не совсем обычный урок. Урок – интегрированный русского языка и окружающего мира. Потому что русский язык и мир, который нас окружает очень тесно связаны друг с другом.</w:t>
      </w:r>
      <w:r w:rsidR="00BF1A5E">
        <w:rPr>
          <w:rFonts w:cstheme="minorHAnsi"/>
          <w:sz w:val="28"/>
          <w:szCs w:val="28"/>
        </w:rPr>
        <w:t xml:space="preserve">  Я </w:t>
      </w:r>
      <w:r w:rsidR="003C6FD5">
        <w:rPr>
          <w:rFonts w:cstheme="minorHAnsi"/>
          <w:sz w:val="28"/>
          <w:szCs w:val="28"/>
        </w:rPr>
        <w:t>хочу пригласить Вас в путешествие</w:t>
      </w:r>
      <w:r w:rsidR="00BF1A5E">
        <w:rPr>
          <w:rFonts w:cstheme="minorHAnsi"/>
          <w:sz w:val="28"/>
          <w:szCs w:val="28"/>
        </w:rPr>
        <w:t>.</w:t>
      </w:r>
    </w:p>
    <w:p w:rsidR="00BF1A5E" w:rsidRDefault="00BF1A5E" w:rsidP="001701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ӀӀ. Минутка чистописания:</w:t>
      </w:r>
    </w:p>
    <w:p w:rsidR="00BF1A5E" w:rsidRDefault="00BF1A5E" w:rsidP="001701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 какой буквы начинается слово «</w:t>
      </w:r>
      <w:r w:rsidR="003C6FD5">
        <w:rPr>
          <w:rFonts w:cstheme="minorHAnsi"/>
          <w:sz w:val="28"/>
          <w:szCs w:val="28"/>
        </w:rPr>
        <w:t>Путешествие</w:t>
      </w:r>
      <w:r>
        <w:rPr>
          <w:rFonts w:cstheme="minorHAnsi"/>
          <w:sz w:val="28"/>
          <w:szCs w:val="28"/>
        </w:rPr>
        <w:t>»? Давайте вспом</w:t>
      </w:r>
      <w:r w:rsidR="003C6FD5">
        <w:rPr>
          <w:rFonts w:cstheme="minorHAnsi"/>
          <w:sz w:val="28"/>
          <w:szCs w:val="28"/>
        </w:rPr>
        <w:t xml:space="preserve">ним как правильно пишется буква </w:t>
      </w:r>
      <w:r w:rsidR="003C6FD5">
        <w:rPr>
          <w:rFonts w:cstheme="minorHAnsi"/>
          <w:i/>
          <w:sz w:val="28"/>
          <w:szCs w:val="28"/>
        </w:rPr>
        <w:t>П п</w:t>
      </w:r>
      <w:r>
        <w:rPr>
          <w:rFonts w:cstheme="minorHAnsi"/>
          <w:sz w:val="28"/>
          <w:szCs w:val="28"/>
        </w:rPr>
        <w:t>, Запишем в тетрадь заглавную и строчную буквы, слоги с этими буквами, слова.</w:t>
      </w:r>
    </w:p>
    <w:p w:rsidR="00BF1A5E" w:rsidRDefault="00BF1A5E" w:rsidP="001701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ӀӀӀ. Словарная работа:</w:t>
      </w:r>
    </w:p>
    <w:p w:rsidR="00BF1A5E" w:rsidRDefault="00BF1A5E" w:rsidP="001701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Для тог</w:t>
      </w:r>
      <w:r w:rsidR="00391A03">
        <w:rPr>
          <w:rFonts w:cstheme="minorHAnsi"/>
          <w:sz w:val="28"/>
          <w:szCs w:val="28"/>
        </w:rPr>
        <w:t>о, чтобы отправится в путешествие</w:t>
      </w:r>
      <w:r>
        <w:rPr>
          <w:rFonts w:cstheme="minorHAnsi"/>
          <w:sz w:val="28"/>
          <w:szCs w:val="28"/>
        </w:rPr>
        <w:t xml:space="preserve"> нам нужно повторить, как пишутся некоторые словарные слова, необходимые для нашего урока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запись с комментированием):</w:t>
      </w:r>
    </w:p>
    <w:p w:rsidR="00BF1A5E" w:rsidRDefault="00BF1A5E" w:rsidP="001701EF">
      <w:pPr>
        <w:jc w:val="both"/>
        <w:rPr>
          <w:rFonts w:cstheme="minorHAnsi"/>
          <w:i/>
          <w:sz w:val="28"/>
          <w:szCs w:val="28"/>
        </w:rPr>
      </w:pPr>
      <w:r w:rsidRPr="00BF1A5E">
        <w:rPr>
          <w:rFonts w:cstheme="minorHAnsi"/>
          <w:i/>
          <w:sz w:val="28"/>
          <w:szCs w:val="28"/>
        </w:rPr>
        <w:t xml:space="preserve">   </w:t>
      </w:r>
      <w:proofErr w:type="gramStart"/>
      <w:r w:rsidRPr="00BF1A5E">
        <w:rPr>
          <w:rFonts w:cstheme="minorHAnsi"/>
          <w:i/>
          <w:sz w:val="28"/>
          <w:szCs w:val="28"/>
        </w:rPr>
        <w:t xml:space="preserve">АВТОБУС, БИЛЕТ, ВМЕСТЕ, ДОРОГА, КЛАСС, РАССТОЯНИЕ, РУССКИЙ, РОССИЯ, ГОРИЗОНТ, </w:t>
      </w:r>
      <w:r>
        <w:rPr>
          <w:rFonts w:cstheme="minorHAnsi"/>
          <w:sz w:val="28"/>
          <w:szCs w:val="28"/>
        </w:rPr>
        <w:t xml:space="preserve">+ новое словарное слово     </w:t>
      </w:r>
      <w:r w:rsidRPr="00BF1A5E">
        <w:rPr>
          <w:rFonts w:cstheme="minorHAnsi"/>
          <w:i/>
          <w:sz w:val="28"/>
          <w:szCs w:val="28"/>
        </w:rPr>
        <w:t>ПУТЕШЕСТВИЕ.</w:t>
      </w:r>
      <w:proofErr w:type="gramEnd"/>
    </w:p>
    <w:p w:rsidR="00BF1A5E" w:rsidRDefault="00BF1A5E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Что означает слово ПУТЕШЕСТВИЕ?</w:t>
      </w:r>
    </w:p>
    <w:p w:rsidR="00BF1A5E" w:rsidRDefault="00BF1A5E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AE7ABF">
        <w:rPr>
          <w:rFonts w:cstheme="minorHAnsi"/>
          <w:sz w:val="28"/>
          <w:szCs w:val="28"/>
        </w:rPr>
        <w:t xml:space="preserve">К какому типу слов относится это слово? </w:t>
      </w:r>
      <w:proofErr w:type="gramStart"/>
      <w:r w:rsidR="00AE7ABF">
        <w:rPr>
          <w:rFonts w:cstheme="minorHAnsi"/>
          <w:sz w:val="28"/>
          <w:szCs w:val="28"/>
        </w:rPr>
        <w:t xml:space="preserve">( </w:t>
      </w:r>
      <w:proofErr w:type="gramEnd"/>
      <w:r w:rsidR="00AE7ABF">
        <w:rPr>
          <w:rFonts w:cstheme="minorHAnsi"/>
          <w:sz w:val="28"/>
          <w:szCs w:val="28"/>
        </w:rPr>
        <w:t>к сложным словам)+ разбор слова</w:t>
      </w:r>
    </w:p>
    <w:p w:rsidR="00AE7ABF" w:rsidRDefault="00AE7ABF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Подберите несколько сложных слов. ( САМОВАР, ТЕПЛОХОД, ПАРОВОЗ, ПЫЛЕСОС…)</w:t>
      </w:r>
    </w:p>
    <w:p w:rsidR="00B01EAB" w:rsidRDefault="00B01EAB" w:rsidP="00BF1A5E">
      <w:pPr>
        <w:spacing w:after="0"/>
        <w:jc w:val="both"/>
        <w:rPr>
          <w:rFonts w:cstheme="minorHAnsi"/>
          <w:sz w:val="28"/>
          <w:szCs w:val="28"/>
        </w:rPr>
      </w:pPr>
    </w:p>
    <w:p w:rsidR="00B01EAB" w:rsidRDefault="00B01EAB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Ӏ</w:t>
      </w:r>
      <w:r w:rsidR="00391A03">
        <w:rPr>
          <w:rFonts w:cstheme="minorHAnsi"/>
          <w:sz w:val="28"/>
          <w:szCs w:val="28"/>
        </w:rPr>
        <w:t xml:space="preserve">V. Проверка домашнего задания по ОКР </w:t>
      </w:r>
      <w:r>
        <w:rPr>
          <w:rFonts w:cstheme="minorHAnsi"/>
          <w:sz w:val="28"/>
          <w:szCs w:val="28"/>
        </w:rPr>
        <w:t xml:space="preserve"> + презентация.</w:t>
      </w:r>
    </w:p>
    <w:p w:rsidR="00B01EAB" w:rsidRDefault="00B01EAB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:rsidR="00B01EAB" w:rsidRDefault="00B01EAB" w:rsidP="00B01EAB">
      <w:pPr>
        <w:pStyle w:val="a3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391A03">
        <w:rPr>
          <w:rFonts w:cstheme="minorHAnsi"/>
          <w:sz w:val="28"/>
          <w:szCs w:val="28"/>
        </w:rPr>
        <w:t>Ребята, какую большую тему мы начали изучать на уроках окружающего мира?</w:t>
      </w:r>
    </w:p>
    <w:p w:rsidR="00B01EAB" w:rsidRDefault="00B01EAB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391A03">
        <w:rPr>
          <w:rFonts w:cstheme="minorHAnsi"/>
          <w:sz w:val="28"/>
          <w:szCs w:val="28"/>
        </w:rPr>
        <w:t>Как называется наш край? Столица?</w:t>
      </w:r>
    </w:p>
    <w:p w:rsidR="00B01EAB" w:rsidRDefault="00B01EAB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Где расположен Ставропольский край на карте России?</w:t>
      </w:r>
    </w:p>
    <w:p w:rsidR="00B01EAB" w:rsidRDefault="00B01EAB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 кем граничит наш край?</w:t>
      </w:r>
    </w:p>
    <w:p w:rsidR="00391A03" w:rsidRDefault="00391A03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Какой статус присвоен краю? Его столица?</w:t>
      </w:r>
    </w:p>
    <w:p w:rsidR="00391A03" w:rsidRDefault="00391A03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Что является символикой нашего края? Какая она?</w:t>
      </w:r>
    </w:p>
    <w:p w:rsidR="00B01EAB" w:rsidRDefault="00B01EAB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391A03">
        <w:rPr>
          <w:rFonts w:cstheme="minorHAnsi"/>
          <w:sz w:val="28"/>
          <w:szCs w:val="28"/>
        </w:rPr>
        <w:t>Чем славится наш Ставропольский край?</w:t>
      </w:r>
    </w:p>
    <w:p w:rsidR="00391A03" w:rsidRDefault="00391A03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Почему наш город носит такое название?</w:t>
      </w:r>
    </w:p>
    <w:p w:rsidR="00391A03" w:rsidRDefault="00391A03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Перечислите основные горы, находящиеся в окрестностях Пятигорска.</w:t>
      </w:r>
    </w:p>
    <w:p w:rsidR="00B01EAB" w:rsidRDefault="00B01EAB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 какие категории делятся водоёмы нашего края?</w:t>
      </w:r>
    </w:p>
    <w:p w:rsidR="004C056E" w:rsidRDefault="004C056E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C874BA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FA9">
        <w:rPr>
          <w:sz w:val="28"/>
          <w:szCs w:val="28"/>
        </w:rPr>
        <w:t xml:space="preserve">    </w:t>
      </w:r>
    </w:p>
    <w:p w:rsidR="00C874BA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</w:p>
    <w:p w:rsidR="00C874BA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26034" cy="937309"/>
            <wp:effectExtent l="19050" t="0" r="7716" b="0"/>
            <wp:docPr id="1" name="Рисунок 1" descr="D:\Users\kengur\Desktop\всё для открытого урока\призентация с картинками\Новая папка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engur\Desktop\всё для открытого урока\призентация с картинками\Новая папка\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62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BA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</w:p>
    <w:p w:rsidR="00C874BA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</w:p>
    <w:p w:rsidR="00C874BA" w:rsidRPr="00391A03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</w:p>
    <w:p w:rsidR="00C874BA" w:rsidRPr="00391A03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  <w:r w:rsidRPr="00391A03">
        <w:rPr>
          <w:sz w:val="28"/>
          <w:szCs w:val="28"/>
        </w:rPr>
        <w:t xml:space="preserve"> -   Сегодня мы с вами поговорим о пресных водоемах. Какие типы пресных водоемов вы знаете?</w:t>
      </w:r>
    </w:p>
    <w:p w:rsidR="00C874BA" w:rsidRDefault="00C874BA" w:rsidP="004C056E">
      <w:pPr>
        <w:tabs>
          <w:tab w:val="left" w:pos="948"/>
        </w:tabs>
        <w:spacing w:after="0"/>
        <w:jc w:val="both"/>
        <w:rPr>
          <w:sz w:val="28"/>
          <w:szCs w:val="28"/>
        </w:rPr>
      </w:pPr>
    </w:p>
    <w:p w:rsidR="004C056E" w:rsidRDefault="00C874BA" w:rsidP="00C874BA">
      <w:pPr>
        <w:pStyle w:val="a3"/>
        <w:tabs>
          <w:tab w:val="left" w:pos="948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796665" cy="1099820"/>
            <wp:effectExtent l="19050" t="0" r="0" b="0"/>
            <wp:docPr id="2" name="Рисунок 2" descr="D:\Users\kengur\Desktop\всё для открытого урока\призентация с картинками\Новая папка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engur\Desktop\всё для открытого урока\призентация с картинками\Новая папка\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BA" w:rsidRDefault="00C874BA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786FA9" w:rsidRPr="005B4DDD" w:rsidRDefault="00786FA9" w:rsidP="00786FA9">
      <w:pPr>
        <w:tabs>
          <w:tab w:val="left" w:pos="94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4DDD">
        <w:rPr>
          <w:sz w:val="28"/>
          <w:szCs w:val="28"/>
        </w:rPr>
        <w:t>На территории Ставропольского края много больших и малых рек, каналов, озёр, водохранилищ, т.е. поверхностных естественных и искусственных водотоков и водоёмов.</w:t>
      </w:r>
    </w:p>
    <w:p w:rsidR="00786FA9" w:rsidRDefault="00786FA9" w:rsidP="00786FA9">
      <w:pPr>
        <w:tabs>
          <w:tab w:val="left" w:pos="94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4DDD">
        <w:rPr>
          <w:sz w:val="28"/>
          <w:szCs w:val="28"/>
        </w:rPr>
        <w:t xml:space="preserve">Речная сеть на территории края распределяется неравномерно. Самые крупные реки — Кубань, Терек, Кума, </w:t>
      </w:r>
      <w:proofErr w:type="spellStart"/>
      <w:r w:rsidRPr="005B4DDD">
        <w:rPr>
          <w:sz w:val="28"/>
          <w:szCs w:val="28"/>
        </w:rPr>
        <w:t>Калаус</w:t>
      </w:r>
      <w:proofErr w:type="spellEnd"/>
      <w:r w:rsidRPr="005B4DDD">
        <w:rPr>
          <w:sz w:val="28"/>
          <w:szCs w:val="28"/>
        </w:rPr>
        <w:t xml:space="preserve"> и Егорлык. Остальные реки края относятся к категории малых. Реки края принадлежат к бассейнам двух морей — Азовскому и Каспийскому.</w:t>
      </w:r>
    </w:p>
    <w:p w:rsidR="00786FA9" w:rsidRDefault="00786FA9" w:rsidP="00786FA9">
      <w:pPr>
        <w:tabs>
          <w:tab w:val="left" w:pos="948"/>
        </w:tabs>
        <w:spacing w:after="0"/>
        <w:jc w:val="both"/>
        <w:rPr>
          <w:sz w:val="28"/>
          <w:szCs w:val="28"/>
        </w:rPr>
      </w:pPr>
    </w:p>
    <w:p w:rsidR="00786FA9" w:rsidRDefault="00786FA9" w:rsidP="00786FA9">
      <w:pPr>
        <w:tabs>
          <w:tab w:val="left" w:pos="948"/>
        </w:tabs>
        <w:spacing w:after="0"/>
        <w:jc w:val="both"/>
        <w:rPr>
          <w:sz w:val="28"/>
          <w:szCs w:val="28"/>
        </w:rPr>
      </w:pPr>
      <w:r w:rsidRPr="005B4DDD">
        <w:rPr>
          <w:sz w:val="28"/>
          <w:szCs w:val="28"/>
        </w:rPr>
        <w:t xml:space="preserve"> </w:t>
      </w:r>
    </w:p>
    <w:p w:rsidR="00786FA9" w:rsidRDefault="00786FA9" w:rsidP="00786FA9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Расскажите об основных водоёмах Ставропольского края.</w:t>
      </w:r>
    </w:p>
    <w:p w:rsidR="00786FA9" w:rsidRPr="00C874BA" w:rsidRDefault="00786FA9" w:rsidP="00786FA9">
      <w:pPr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786FA9" w:rsidRPr="00615A36" w:rsidRDefault="00786FA9" w:rsidP="00786FA9">
      <w:pPr>
        <w:pStyle w:val="a3"/>
        <w:tabs>
          <w:tab w:val="left" w:pos="7692"/>
        </w:tabs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(</w:t>
      </w:r>
      <w:r>
        <w:rPr>
          <w:rFonts w:cstheme="minorHAnsi"/>
          <w:i/>
          <w:sz w:val="28"/>
          <w:szCs w:val="28"/>
        </w:rPr>
        <w:t>Ответы учащихся)</w:t>
      </w:r>
    </w:p>
    <w:p w:rsidR="00786FA9" w:rsidRDefault="00786FA9" w:rsidP="00786FA9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786FA9" w:rsidRPr="00B01EAB" w:rsidRDefault="00786FA9" w:rsidP="00786FA9">
      <w:pPr>
        <w:spacing w:after="0"/>
        <w:jc w:val="both"/>
        <w:rPr>
          <w:rFonts w:cstheme="minorHAnsi"/>
          <w:sz w:val="28"/>
          <w:szCs w:val="28"/>
        </w:rPr>
      </w:pPr>
      <w:r w:rsidRPr="00B0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Река Кубань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длиной 970 км, — </w:t>
      </w:r>
      <w:r w:rsidRPr="00B01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самая крупная река края и Северного Кавказа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Берёт своё начало от ледников западного склона Эльбруса, образуется от слияния рек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Уллукам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Учкулан, впадает в Азовское море. В пределах края она протекает по территории Кочубеевского района, затем уходит в пределы Краснодарского края и течёт по границе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Краснодарским краем. 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6FA9" w:rsidRDefault="00786FA9" w:rsidP="00786FA9">
      <w:pPr>
        <w:spacing w:after="0"/>
        <w:jc w:val="both"/>
        <w:rPr>
          <w:rFonts w:cstheme="minorHAnsi"/>
          <w:sz w:val="28"/>
          <w:szCs w:val="28"/>
        </w:rPr>
      </w:pPr>
      <w:r w:rsidRPr="00B0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Река Терек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длиной 623км, берёт начало на склонах Главного Кавказского хребта из ледников на высоте 2713м и впадает в Каспийское море. На территории края протекает по границе Курского района с Чеченской республикой на протяжении 40 км и имеет характер равнинной реки с низкими берегами, большим количеством островов, кос, отмелей. 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6FA9" w:rsidRDefault="00786FA9" w:rsidP="0078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Река Кума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длиной 809 км, берёт начало на северных отрогах Скалистого хребта на высоте 2100м над уровнем моря и впадает в Каспийское море. У Кумы много притоков: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Суркуль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Подкумок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Карамык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Сухая Сабля,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Томузловка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786FA9" w:rsidRDefault="00786FA9" w:rsidP="0078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A9" w:rsidRPr="003A1B5B" w:rsidRDefault="00786FA9" w:rsidP="00786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Река </w:t>
      </w:r>
      <w:proofErr w:type="spellStart"/>
      <w:r w:rsidRPr="00B01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Подкумок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с юго-запада на северо-восток весь район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Кавминвод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свое она берет у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Дарьинских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 близ Кисловодска и впадает справа в реку Куму у города Георгиевска.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Подкумка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160 км, общая площадь бассейна — 2200 км. В черте Пятигорска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Подкумок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на протяжении 8 км, принимая здесь свои притоки —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Этоку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Юцу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Подкумок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 водой озера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Новопятигорское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парке культуры и отдыха. Еще в 1903 году на </w:t>
      </w:r>
      <w:proofErr w:type="spellStart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Подкумке</w:t>
      </w:r>
      <w:proofErr w:type="spellEnd"/>
      <w:r w:rsidRPr="00B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вблизи от Ессентуков, была построена гидроэлектростанция «Белый уголь</w:t>
      </w:r>
    </w:p>
    <w:p w:rsidR="00786FA9" w:rsidRPr="004C056E" w:rsidRDefault="00786FA9" w:rsidP="00786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Провал</w:t>
      </w:r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удивительный памятник природы образованный под действием минеральных вод. Подземная пещера имеет карстовое происхождение. Изначально это была воронка в горе над рухнувшим сводом пещеры. Внизу виднелось сероводородное озеро </w:t>
      </w:r>
      <w:proofErr w:type="spellStart"/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</w:t>
      </w:r>
    </w:p>
    <w:p w:rsidR="00786FA9" w:rsidRPr="004C056E" w:rsidRDefault="00786FA9" w:rsidP="00786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 озера "Провал"</w:t>
      </w:r>
    </w:p>
    <w:p w:rsidR="00786FA9" w:rsidRDefault="00786FA9" w:rsidP="00786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времен Лермонтова взбирались к воронке и оттуда всматривались в казавшуюся бездонной </w:t>
      </w:r>
      <w:proofErr w:type="spellStart"/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голубую</w:t>
      </w:r>
      <w:proofErr w:type="spellEnd"/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пропасть. Прогулки к провалу были излюбленным развлечением приехавших на лечение в Пятигорск первых курортников. Уже позднее в 1858 году на деньги московского купца </w:t>
      </w:r>
      <w:proofErr w:type="spellStart"/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Лазарина</w:t>
      </w:r>
      <w:proofErr w:type="spellEnd"/>
      <w:r w:rsidRPr="004C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озеру в горе был пробит туннель длинной 58 метров</w:t>
      </w:r>
    </w:p>
    <w:p w:rsidR="00C874BA" w:rsidRPr="00786FA9" w:rsidRDefault="00786FA9" w:rsidP="00786FA9">
      <w:pPr>
        <w:tabs>
          <w:tab w:val="left" w:pos="1331"/>
        </w:tabs>
        <w:spacing w:after="0"/>
        <w:rPr>
          <w:sz w:val="28"/>
          <w:szCs w:val="28"/>
        </w:rPr>
      </w:pPr>
      <w:r w:rsidRPr="002879B2">
        <w:rPr>
          <w:b/>
          <w:i/>
          <w:sz w:val="28"/>
          <w:szCs w:val="28"/>
        </w:rPr>
        <w:t xml:space="preserve">Озеро </w:t>
      </w:r>
      <w:proofErr w:type="spellStart"/>
      <w:r w:rsidRPr="002879B2">
        <w:rPr>
          <w:b/>
          <w:i/>
          <w:sz w:val="28"/>
          <w:szCs w:val="28"/>
        </w:rPr>
        <w:t>Тамбукан</w:t>
      </w:r>
      <w:proofErr w:type="spellEnd"/>
      <w:r>
        <w:rPr>
          <w:sz w:val="28"/>
          <w:szCs w:val="28"/>
        </w:rPr>
        <w:t xml:space="preserve"> —  солёное бессточное</w:t>
      </w:r>
      <w:r w:rsidRPr="00EE3827">
        <w:rPr>
          <w:sz w:val="28"/>
          <w:szCs w:val="28"/>
        </w:rPr>
        <w:t xml:space="preserve"> озеро овальной формы, расположенное в 9 км юго-восточнее Пятигорска на границе с Кабардино-Балкарией.</w:t>
      </w:r>
      <w:r>
        <w:rPr>
          <w:sz w:val="28"/>
          <w:szCs w:val="28"/>
        </w:rPr>
        <w:t xml:space="preserve"> Площадь озера 210 гектаров. На его дне находится около </w:t>
      </w:r>
      <w:r w:rsidRPr="00EE3827">
        <w:rPr>
          <w:sz w:val="28"/>
          <w:szCs w:val="28"/>
        </w:rPr>
        <w:t xml:space="preserve">полутора миллиона тонн лечебной грязи, которая используется в медицине с 1886 года. По оценкам специалистов, целительные свойства озера </w:t>
      </w:r>
      <w:proofErr w:type="spellStart"/>
      <w:r w:rsidRPr="00EE3827">
        <w:rPr>
          <w:sz w:val="28"/>
          <w:szCs w:val="28"/>
        </w:rPr>
        <w:t>Тамбукан</w:t>
      </w:r>
      <w:proofErr w:type="spellEnd"/>
      <w:r w:rsidRPr="00EE3827">
        <w:rPr>
          <w:sz w:val="28"/>
          <w:szCs w:val="28"/>
        </w:rPr>
        <w:t xml:space="preserve"> превосходят грязи знаменитого Мёртвого моря в Израиле.</w:t>
      </w:r>
    </w:p>
    <w:p w:rsidR="00C874BA" w:rsidRDefault="00C874BA" w:rsidP="00B01EAB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8844B2" w:rsidRDefault="008844B2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V. </w:t>
      </w:r>
      <w:r w:rsidRPr="008844B2">
        <w:rPr>
          <w:rFonts w:cstheme="minorHAnsi"/>
          <w:sz w:val="28"/>
          <w:szCs w:val="28"/>
        </w:rPr>
        <w:t xml:space="preserve"> </w:t>
      </w:r>
      <w:r w:rsidR="00391A03">
        <w:rPr>
          <w:rFonts w:cstheme="minorHAnsi"/>
          <w:sz w:val="28"/>
          <w:szCs w:val="28"/>
        </w:rPr>
        <w:t>Фронтальный опрос по русскому языку:</w:t>
      </w:r>
    </w:p>
    <w:p w:rsidR="008844B2" w:rsidRDefault="008844B2" w:rsidP="00BF1A5E">
      <w:pPr>
        <w:spacing w:after="0"/>
        <w:jc w:val="both"/>
        <w:rPr>
          <w:rFonts w:cstheme="minorHAnsi"/>
          <w:sz w:val="28"/>
          <w:szCs w:val="28"/>
        </w:rPr>
      </w:pPr>
    </w:p>
    <w:p w:rsidR="008844B2" w:rsidRDefault="008844B2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  К какой части речи относятся слова: КРАЙ, ГОРОД, СТОЛИЦА, ГОРА, РЕКА</w:t>
      </w:r>
      <w:r w:rsidR="004C056E">
        <w:rPr>
          <w:rFonts w:cstheme="minorHAnsi"/>
          <w:sz w:val="28"/>
          <w:szCs w:val="28"/>
        </w:rPr>
        <w:t>, ОЗЕРО</w:t>
      </w:r>
      <w:r>
        <w:rPr>
          <w:rFonts w:cstheme="minorHAnsi"/>
          <w:sz w:val="28"/>
          <w:szCs w:val="28"/>
        </w:rPr>
        <w:t>?</w:t>
      </w:r>
    </w:p>
    <w:p w:rsidR="008844B2" w:rsidRDefault="008844B2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 Что Вы знаете об имени существительном?</w:t>
      </w:r>
    </w:p>
    <w:p w:rsidR="008844B2" w:rsidRDefault="008844B2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 Как изменяются имена существительные?</w:t>
      </w:r>
    </w:p>
    <w:p w:rsidR="008844B2" w:rsidRDefault="008844B2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 Сколько склонений у существительных?</w:t>
      </w:r>
    </w:p>
    <w:p w:rsidR="008B23C9" w:rsidRDefault="008B23C9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 Что значит собственные и нарицательные имена существительные?</w:t>
      </w:r>
      <w:r w:rsidR="00642C76">
        <w:rPr>
          <w:rFonts w:cstheme="minorHAnsi"/>
          <w:sz w:val="28"/>
          <w:szCs w:val="28"/>
        </w:rPr>
        <w:t xml:space="preserve"> Например.</w:t>
      </w:r>
    </w:p>
    <w:p w:rsidR="00642C76" w:rsidRDefault="00642C76" w:rsidP="00BF1A5E">
      <w:pPr>
        <w:spacing w:after="0"/>
        <w:jc w:val="both"/>
        <w:rPr>
          <w:rFonts w:cstheme="minorHAnsi"/>
          <w:sz w:val="28"/>
          <w:szCs w:val="28"/>
        </w:rPr>
      </w:pPr>
    </w:p>
    <w:p w:rsidR="00642C76" w:rsidRDefault="00642C76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V. Сообщение темы  урока.</w:t>
      </w:r>
    </w:p>
    <w:p w:rsidR="00642C76" w:rsidRDefault="00642C76" w:rsidP="00BF1A5E">
      <w:pPr>
        <w:spacing w:after="0"/>
        <w:jc w:val="both"/>
        <w:rPr>
          <w:rFonts w:cstheme="minorHAnsi"/>
          <w:sz w:val="28"/>
          <w:szCs w:val="28"/>
        </w:rPr>
      </w:pPr>
    </w:p>
    <w:p w:rsidR="00642C76" w:rsidRPr="008B23C9" w:rsidRDefault="00642C76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Итак, сегодня на уроке мы продолжим работу над темой: « Безударные окончания существительных в родительном, дательном и предложном падежах»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8B23C9" w:rsidRDefault="00642C76" w:rsidP="00BF1A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- Как различить родительный, дательный и предложный падежи имён существительных?</w:t>
      </w:r>
    </w:p>
    <w:p w:rsidR="009D1ED2" w:rsidRPr="008B23C9" w:rsidRDefault="009D1ED2" w:rsidP="00BF1A5E">
      <w:pPr>
        <w:spacing w:after="0"/>
        <w:jc w:val="both"/>
        <w:rPr>
          <w:rFonts w:cstheme="minorHAnsi"/>
          <w:sz w:val="28"/>
          <w:szCs w:val="28"/>
        </w:rPr>
      </w:pPr>
    </w:p>
    <w:p w:rsidR="00642C76" w:rsidRDefault="008844B2" w:rsidP="00642C7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642C76">
        <w:rPr>
          <w:rFonts w:cstheme="minorHAnsi"/>
          <w:sz w:val="28"/>
          <w:szCs w:val="28"/>
        </w:rPr>
        <w:t>VӀ.   Работа над пройденным материалом:</w:t>
      </w:r>
    </w:p>
    <w:p w:rsidR="001B7531" w:rsidRDefault="001B7531" w:rsidP="00642C76">
      <w:pPr>
        <w:spacing w:after="0"/>
        <w:jc w:val="both"/>
        <w:rPr>
          <w:rFonts w:cstheme="minorHAnsi"/>
          <w:sz w:val="28"/>
          <w:szCs w:val="28"/>
        </w:rPr>
      </w:pPr>
    </w:p>
    <w:p w:rsidR="00642C76" w:rsidRDefault="00642C76" w:rsidP="00642C7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1. Устно просклонять сущес</w:t>
      </w:r>
      <w:r w:rsidR="00D4108B">
        <w:rPr>
          <w:rFonts w:cstheme="minorHAnsi"/>
          <w:sz w:val="28"/>
          <w:szCs w:val="28"/>
        </w:rPr>
        <w:t>твительные: ЖИЗНЬ</w:t>
      </w:r>
      <w:r w:rsidR="00A673AB">
        <w:rPr>
          <w:rFonts w:cstheme="minorHAnsi"/>
          <w:sz w:val="28"/>
          <w:szCs w:val="28"/>
        </w:rPr>
        <w:t>, ВОДОЁМ, ГОРА</w:t>
      </w:r>
      <w:r>
        <w:rPr>
          <w:rFonts w:cstheme="minorHAnsi"/>
          <w:sz w:val="28"/>
          <w:szCs w:val="28"/>
        </w:rPr>
        <w:t>.</w:t>
      </w:r>
    </w:p>
    <w:p w:rsidR="00642C76" w:rsidRDefault="00642C76" w:rsidP="00642C7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2. </w:t>
      </w:r>
      <w:r w:rsidR="009D1ED2">
        <w:rPr>
          <w:rFonts w:cstheme="minorHAnsi"/>
          <w:sz w:val="28"/>
          <w:szCs w:val="28"/>
        </w:rPr>
        <w:t xml:space="preserve">Работа у доски и в тетрадях. </w:t>
      </w:r>
      <w:r w:rsidR="00A673AB">
        <w:rPr>
          <w:rFonts w:cstheme="minorHAnsi"/>
          <w:sz w:val="28"/>
          <w:szCs w:val="28"/>
        </w:rPr>
        <w:t xml:space="preserve">Записать существительные РЕКА,  </w:t>
      </w:r>
      <w:r w:rsidR="00D4108B">
        <w:rPr>
          <w:rFonts w:cstheme="minorHAnsi"/>
          <w:sz w:val="28"/>
          <w:szCs w:val="28"/>
        </w:rPr>
        <w:t>ОЗЕРО,</w:t>
      </w:r>
      <w:r w:rsidR="00A673AB">
        <w:rPr>
          <w:rFonts w:cstheme="minorHAnsi"/>
          <w:sz w:val="28"/>
          <w:szCs w:val="28"/>
        </w:rPr>
        <w:t xml:space="preserve"> </w:t>
      </w:r>
      <w:r w:rsidR="00D4108B">
        <w:rPr>
          <w:rFonts w:cstheme="minorHAnsi"/>
          <w:sz w:val="28"/>
          <w:szCs w:val="28"/>
        </w:rPr>
        <w:t>ПОМОЩЬ в Родительном, Дательном и Предложном падежах. Выделить окончания.</w:t>
      </w:r>
    </w:p>
    <w:p w:rsidR="00642C76" w:rsidRPr="009D1ED2" w:rsidRDefault="00642C76" w:rsidP="00642C76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8844B2" w:rsidRPr="009D1ED2" w:rsidRDefault="00E90219" w:rsidP="009D1ED2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9D1ED2">
        <w:rPr>
          <w:rFonts w:cstheme="minorHAnsi"/>
          <w:sz w:val="28"/>
          <w:szCs w:val="28"/>
        </w:rPr>
        <w:t>Игра « определи окончание» (используем сигнальные карточки с буквами</w:t>
      </w:r>
      <w:proofErr w:type="gramStart"/>
      <w:r w:rsidRPr="009D1ED2">
        <w:rPr>
          <w:rFonts w:cstheme="minorHAnsi"/>
          <w:sz w:val="28"/>
          <w:szCs w:val="28"/>
        </w:rPr>
        <w:t xml:space="preserve"> И</w:t>
      </w:r>
      <w:proofErr w:type="gramEnd"/>
      <w:r w:rsidRPr="009D1ED2">
        <w:rPr>
          <w:rFonts w:cstheme="minorHAnsi"/>
          <w:sz w:val="28"/>
          <w:szCs w:val="28"/>
        </w:rPr>
        <w:t>, Е)</w:t>
      </w:r>
    </w:p>
    <w:p w:rsidR="00E90219" w:rsidRDefault="00E90219" w:rsidP="00E90219">
      <w:pPr>
        <w:pStyle w:val="a3"/>
        <w:spacing w:after="0"/>
        <w:ind w:left="405"/>
        <w:jc w:val="both"/>
        <w:rPr>
          <w:rFonts w:cstheme="minorHAnsi"/>
          <w:sz w:val="28"/>
          <w:szCs w:val="28"/>
        </w:rPr>
      </w:pPr>
    </w:p>
    <w:p w:rsidR="00E90219" w:rsidRDefault="00E90219" w:rsidP="00E90219">
      <w:pPr>
        <w:pStyle w:val="a3"/>
        <w:spacing w:after="0"/>
        <w:ind w:left="4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КАЛЕНДАРЕ, ИЗ ПЯТИГОРСКА,</w:t>
      </w:r>
      <w:r w:rsidRPr="00E902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 ОКРАИНЕ, К ОСТАНОВКЕ, ПО ДОРОГЕ,</w:t>
      </w:r>
      <w:r w:rsidR="009D1ED2">
        <w:rPr>
          <w:rFonts w:cstheme="minorHAnsi"/>
          <w:sz w:val="28"/>
          <w:szCs w:val="28"/>
        </w:rPr>
        <w:t xml:space="preserve"> НА АВТОМОБИЛЕ, ОКОЛО ПРОВАЛА.</w:t>
      </w:r>
    </w:p>
    <w:p w:rsidR="009D1ED2" w:rsidRPr="009D1ED2" w:rsidRDefault="009D1ED2" w:rsidP="00E90219">
      <w:pPr>
        <w:pStyle w:val="a3"/>
        <w:spacing w:after="0"/>
        <w:ind w:left="405"/>
        <w:jc w:val="both"/>
        <w:rPr>
          <w:rFonts w:cstheme="minorHAnsi"/>
          <w:sz w:val="28"/>
          <w:szCs w:val="28"/>
          <w:u w:val="single"/>
        </w:rPr>
      </w:pPr>
    </w:p>
    <w:p w:rsidR="00C17F70" w:rsidRDefault="009D1ED2" w:rsidP="009D1ED2">
      <w:pPr>
        <w:spacing w:after="0"/>
        <w:rPr>
          <w:sz w:val="28"/>
          <w:szCs w:val="28"/>
        </w:rPr>
      </w:pPr>
      <w:r w:rsidRPr="009D1ED2">
        <w:rPr>
          <w:rFonts w:cstheme="minorHAnsi"/>
          <w:sz w:val="28"/>
          <w:szCs w:val="28"/>
          <w:u w:val="single"/>
        </w:rPr>
        <w:t xml:space="preserve">ВЫВОД </w:t>
      </w:r>
      <w:r w:rsidR="001B7531">
        <w:rPr>
          <w:rFonts w:cstheme="minorHAnsi"/>
          <w:sz w:val="28"/>
          <w:szCs w:val="28"/>
          <w:u w:val="single"/>
        </w:rPr>
        <w:t>- СТР. 116 УЧЕБНИКА.</w:t>
      </w:r>
      <w:r>
        <w:rPr>
          <w:rFonts w:cstheme="minorHAnsi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</w:t>
      </w:r>
    </w:p>
    <w:p w:rsidR="009D1ED2" w:rsidRPr="00760147" w:rsidRDefault="009D1ED2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17F70" w:rsidRPr="001B7531" w:rsidRDefault="00C17F70" w:rsidP="00C17F70">
      <w:pPr>
        <w:pStyle w:val="a3"/>
        <w:spacing w:after="0"/>
        <w:ind w:left="405"/>
        <w:jc w:val="both"/>
        <w:rPr>
          <w:rFonts w:cstheme="minorHAnsi"/>
          <w:sz w:val="28"/>
          <w:szCs w:val="28"/>
        </w:rPr>
      </w:pPr>
      <w:r w:rsidRPr="001B7531">
        <w:rPr>
          <w:rFonts w:cstheme="minorHAnsi"/>
          <w:sz w:val="28"/>
          <w:szCs w:val="28"/>
        </w:rPr>
        <w:t>VӀӀ</w:t>
      </w:r>
      <w:r>
        <w:rPr>
          <w:rFonts w:cstheme="minorHAnsi"/>
          <w:sz w:val="28"/>
          <w:szCs w:val="28"/>
        </w:rPr>
        <w:t xml:space="preserve">   ФИЗКУЛЬТМИНУТКА.</w:t>
      </w:r>
    </w:p>
    <w:p w:rsidR="009D1ED2" w:rsidRPr="00760147" w:rsidRDefault="009D1ED2" w:rsidP="009D1ED2">
      <w:pPr>
        <w:spacing w:after="0"/>
        <w:rPr>
          <w:sz w:val="28"/>
          <w:szCs w:val="28"/>
        </w:rPr>
      </w:pPr>
    </w:p>
    <w:p w:rsidR="009D1ED2" w:rsidRPr="001B7531" w:rsidRDefault="001B7531" w:rsidP="009D1ED2">
      <w:pPr>
        <w:spacing w:after="0"/>
        <w:rPr>
          <w:b/>
          <w:i/>
          <w:sz w:val="28"/>
          <w:szCs w:val="28"/>
        </w:rPr>
      </w:pPr>
      <w:r w:rsidRPr="001B7531">
        <w:rPr>
          <w:b/>
          <w:i/>
          <w:sz w:val="28"/>
          <w:szCs w:val="28"/>
        </w:rPr>
        <w:t>Закончи фразу.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В первом склонении,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Помню даже во сне,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В предложном и дательном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Пишется…..</w:t>
      </w:r>
      <w:r w:rsidR="009D1ED2" w:rsidRPr="00760147">
        <w:rPr>
          <w:b/>
          <w:sz w:val="36"/>
          <w:szCs w:val="36"/>
        </w:rPr>
        <w:t>-е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 xml:space="preserve">И во втором склонении 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В предложном падеже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Пишу я без сомнения,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Окончание</w:t>
      </w:r>
      <w:proofErr w:type="gramStart"/>
      <w:r w:rsidR="009D1ED2" w:rsidRPr="00760147">
        <w:rPr>
          <w:sz w:val="28"/>
          <w:szCs w:val="28"/>
        </w:rPr>
        <w:t>…-</w:t>
      </w:r>
      <w:proofErr w:type="gramEnd"/>
      <w:r w:rsidR="009D1ED2" w:rsidRPr="00760147">
        <w:rPr>
          <w:b/>
          <w:sz w:val="36"/>
          <w:szCs w:val="36"/>
        </w:rPr>
        <w:t>е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А в третьем склонении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Не ошибись,</w:t>
      </w:r>
      <w:r w:rsidR="009D1ED2">
        <w:rPr>
          <w:sz w:val="28"/>
          <w:szCs w:val="28"/>
        </w:rPr>
        <w:t xml:space="preserve"> </w:t>
      </w:r>
      <w:r w:rsidR="009D1ED2" w:rsidRPr="00760147">
        <w:rPr>
          <w:sz w:val="28"/>
          <w:szCs w:val="28"/>
        </w:rPr>
        <w:t>смотри,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В родительном,</w:t>
      </w:r>
      <w:r w:rsidR="009D1ED2">
        <w:rPr>
          <w:sz w:val="28"/>
          <w:szCs w:val="28"/>
        </w:rPr>
        <w:t xml:space="preserve"> </w:t>
      </w:r>
      <w:r w:rsidR="009D1ED2" w:rsidRPr="00760147">
        <w:rPr>
          <w:sz w:val="28"/>
          <w:szCs w:val="28"/>
        </w:rPr>
        <w:t>дательном,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>Даже в предложном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1ED2" w:rsidRPr="00760147">
        <w:rPr>
          <w:sz w:val="28"/>
          <w:szCs w:val="28"/>
        </w:rPr>
        <w:t xml:space="preserve">Всегда пишу </w:t>
      </w:r>
    </w:p>
    <w:p w:rsidR="009D1ED2" w:rsidRPr="00760147" w:rsidRDefault="001B7531" w:rsidP="009D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1ED2" w:rsidRPr="00760147">
        <w:rPr>
          <w:sz w:val="28"/>
          <w:szCs w:val="28"/>
        </w:rPr>
        <w:t>Окончание….-</w:t>
      </w:r>
      <w:r w:rsidR="009D1ED2" w:rsidRPr="00760147">
        <w:rPr>
          <w:b/>
          <w:sz w:val="36"/>
          <w:szCs w:val="36"/>
        </w:rPr>
        <w:t>и.</w:t>
      </w:r>
      <w:r w:rsidR="009D1ED2" w:rsidRPr="00760147">
        <w:rPr>
          <w:sz w:val="28"/>
          <w:szCs w:val="28"/>
        </w:rPr>
        <w:t xml:space="preserve"> </w:t>
      </w:r>
    </w:p>
    <w:p w:rsidR="009D1ED2" w:rsidRPr="001B7531" w:rsidRDefault="009D1ED2" w:rsidP="009D1ED2"/>
    <w:p w:rsidR="00AE7ABF" w:rsidRDefault="00AE7ABF" w:rsidP="00BF1A5E">
      <w:pPr>
        <w:spacing w:after="0"/>
        <w:jc w:val="both"/>
        <w:rPr>
          <w:rFonts w:cstheme="minorHAnsi"/>
          <w:sz w:val="28"/>
          <w:szCs w:val="28"/>
        </w:rPr>
      </w:pPr>
    </w:p>
    <w:p w:rsidR="00D4108B" w:rsidRPr="00786FA9" w:rsidRDefault="001B7531" w:rsidP="00786FA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VӀӀӀ</w:t>
      </w:r>
      <w:r w:rsidR="00AE7ABF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 </w:t>
      </w:r>
      <w:r w:rsidR="00AE7ABF">
        <w:rPr>
          <w:rFonts w:cstheme="minorHAnsi"/>
          <w:sz w:val="28"/>
          <w:szCs w:val="28"/>
        </w:rPr>
        <w:t xml:space="preserve">Работа над </w:t>
      </w:r>
      <w:r w:rsidR="0066451F">
        <w:rPr>
          <w:rFonts w:cstheme="minorHAnsi"/>
          <w:sz w:val="28"/>
          <w:szCs w:val="28"/>
        </w:rPr>
        <w:t>новым материалом. ПРЕЗЕНТАЦИЯ.</w:t>
      </w:r>
    </w:p>
    <w:p w:rsidR="00786FA9" w:rsidRDefault="00786FA9" w:rsidP="00786FA9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Вот я и приглашаю Вас на экскурсию к пресному водоёму. Узнаем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к</w:t>
      </w:r>
      <w:r w:rsidRPr="00C874BA">
        <w:rPr>
          <w:rFonts w:cstheme="minorHAnsi"/>
          <w:sz w:val="28"/>
          <w:szCs w:val="28"/>
        </w:rPr>
        <w:t>ак протекает жизнь в этом водоёме</w:t>
      </w:r>
      <w:r>
        <w:rPr>
          <w:rFonts w:cstheme="minorHAnsi"/>
          <w:sz w:val="28"/>
          <w:szCs w:val="28"/>
        </w:rPr>
        <w:t>. Какие растения населяют пресный водоём.</w:t>
      </w:r>
    </w:p>
    <w:p w:rsidR="00786FA9" w:rsidRPr="00C874BA" w:rsidRDefault="00786FA9" w:rsidP="00786FA9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786FA9" w:rsidRDefault="005E2E39" w:rsidP="001D4B6B">
      <w:pPr>
        <w:pStyle w:val="a3"/>
        <w:numPr>
          <w:ilvl w:val="0"/>
          <w:numId w:val="6"/>
        </w:numPr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Рассказ учителя </w:t>
      </w:r>
      <w:r w:rsidR="001D4B6B">
        <w:rPr>
          <w:rFonts w:cstheme="minorHAnsi"/>
          <w:sz w:val="28"/>
          <w:szCs w:val="28"/>
        </w:rPr>
        <w:t xml:space="preserve"> и подготовленных учащихся </w:t>
      </w:r>
      <w:r>
        <w:rPr>
          <w:rFonts w:cstheme="minorHAnsi"/>
          <w:sz w:val="28"/>
          <w:szCs w:val="28"/>
        </w:rPr>
        <w:t>о растениях водоёма.</w:t>
      </w:r>
    </w:p>
    <w:p w:rsidR="001D4B6B" w:rsidRDefault="001D4B6B" w:rsidP="001D4B6B">
      <w:pPr>
        <w:pStyle w:val="a3"/>
        <w:tabs>
          <w:tab w:val="left" w:pos="7692"/>
        </w:tabs>
        <w:spacing w:after="0"/>
        <w:ind w:left="644"/>
        <w:jc w:val="both"/>
        <w:rPr>
          <w:rFonts w:cstheme="minorHAnsi"/>
          <w:sz w:val="28"/>
          <w:szCs w:val="28"/>
        </w:rPr>
      </w:pPr>
    </w:p>
    <w:p w:rsidR="00786FA9" w:rsidRDefault="00786FA9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Если вы были наблюдательны, то заметили, что на берегах многих водоёмов растут деревья и кустарники. Но чем ближе к воде, тем влажнее почва. Поэтому у самой воды деревья и кустарники, как правило, не растут – у них вымокнут корни. Если у берега не очень глубоко, то такое место называется – мелководье. Какую растительность можно встретить на мелководье? Она не похожа ни на деревья, ни на кустарники, ни на </w:t>
      </w:r>
      <w:proofErr w:type="gramStart"/>
      <w:r>
        <w:rPr>
          <w:rFonts w:cstheme="minorHAnsi"/>
          <w:sz w:val="28"/>
          <w:szCs w:val="28"/>
        </w:rPr>
        <w:t>привычные нам</w:t>
      </w:r>
      <w:proofErr w:type="gramEnd"/>
      <w:r w:rsidR="00C17F7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травы.</w:t>
      </w:r>
    </w:p>
    <w:p w:rsidR="00C474E9" w:rsidRDefault="00C474E9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C474E9" w:rsidRDefault="00C474E9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Выше всех – стройный и гибкий тростник. Вторым этажом идут камыш и рогоз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 xml:space="preserve">его часто путают с камышом).  Следующий этап – это осока – трава. Как мы видим, здесь тоже сохраняется </w:t>
      </w:r>
      <w:proofErr w:type="spellStart"/>
      <w:r>
        <w:rPr>
          <w:rFonts w:cstheme="minorHAnsi"/>
          <w:sz w:val="28"/>
          <w:szCs w:val="28"/>
        </w:rPr>
        <w:t>ярусность</w:t>
      </w:r>
      <w:proofErr w:type="spellEnd"/>
      <w:r>
        <w:rPr>
          <w:rFonts w:cstheme="minorHAnsi"/>
          <w:sz w:val="28"/>
          <w:szCs w:val="28"/>
        </w:rPr>
        <w:t>, как и в лесу.</w:t>
      </w:r>
    </w:p>
    <w:p w:rsidR="00C474E9" w:rsidRDefault="00C474E9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Внешне эти растения отличаются друг от друга, но у них есть общие черты. У растений глубокие, пучкообразные корни, которые х</w:t>
      </w:r>
      <w:r w:rsidR="00C17F70">
        <w:rPr>
          <w:rFonts w:cstheme="minorHAnsi"/>
          <w:sz w:val="28"/>
          <w:szCs w:val="28"/>
        </w:rPr>
        <w:t>орошо держат их во влажной почве</w:t>
      </w:r>
      <w:r>
        <w:rPr>
          <w:rFonts w:cstheme="minorHAnsi"/>
          <w:sz w:val="28"/>
          <w:szCs w:val="28"/>
        </w:rPr>
        <w:t>. Травянистые стебли очень упругие и гибкие, благодаря проходящим в стеблях крепким волокнам – ниткам. Листья длинные и крепкие и тоже пронизаны такими нитями. Природа создала это не случайно. При ветре растения постоянно сталкиваются друг с другом, и только такие прочные листья могут выдержать эти столкновения. Семена таких растений тоже</w:t>
      </w:r>
      <w:r w:rsidR="00C17F7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очень своеобразны. Посмотрите на рисунок РОГОЗА. </w:t>
      </w:r>
      <w:proofErr w:type="gramStart"/>
      <w:r>
        <w:rPr>
          <w:rFonts w:cstheme="minorHAnsi"/>
          <w:sz w:val="28"/>
          <w:szCs w:val="28"/>
        </w:rPr>
        <w:t>Его смена собраны в тёмно-коричневые початки.</w:t>
      </w:r>
      <w:proofErr w:type="gramEnd"/>
      <w:r>
        <w:rPr>
          <w:rFonts w:cstheme="minorHAnsi"/>
          <w:sz w:val="28"/>
          <w:szCs w:val="28"/>
        </w:rPr>
        <w:t xml:space="preserve"> Эти початки созревают к зиме, отрываются от стержня, и ветер уносит их. Семян у рогоза много, но лишь не многие попадут в подходящее для прорастания место.</w:t>
      </w:r>
    </w:p>
    <w:p w:rsidR="009250C6" w:rsidRDefault="00C474E9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У тростника и камыша семена тоже лёгкие и разносятся ветром или </w:t>
      </w:r>
      <w:proofErr w:type="spellStart"/>
      <w:r>
        <w:rPr>
          <w:rFonts w:cstheme="minorHAnsi"/>
          <w:sz w:val="28"/>
          <w:szCs w:val="28"/>
        </w:rPr>
        <w:t>водоё</w:t>
      </w:r>
      <w:proofErr w:type="spellEnd"/>
      <w:r>
        <w:rPr>
          <w:rFonts w:cstheme="minorHAnsi"/>
          <w:sz w:val="28"/>
          <w:szCs w:val="28"/>
        </w:rPr>
        <w:t>. Камыш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тростник и рогоз растут всего один год, а на следующий год из семян появляются новые растения. </w:t>
      </w:r>
    </w:p>
    <w:p w:rsidR="00272D94" w:rsidRDefault="00272D94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</w:p>
    <w:p w:rsidR="009250C6" w:rsidRPr="00272D94" w:rsidRDefault="00272D94" w:rsidP="00272D94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</w:p>
    <w:p w:rsidR="005E2E39" w:rsidRDefault="009250C6" w:rsidP="005E2E39">
      <w:pPr>
        <w:pStyle w:val="a3"/>
        <w:tabs>
          <w:tab w:val="left" w:pos="7692"/>
        </w:tabs>
        <w:spacing w:after="0"/>
        <w:ind w:left="-142"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5E2E39">
        <w:rPr>
          <w:rFonts w:cstheme="minorHAnsi"/>
          <w:sz w:val="28"/>
          <w:szCs w:val="28"/>
        </w:rPr>
        <w:t xml:space="preserve">-  </w:t>
      </w:r>
      <w:r>
        <w:rPr>
          <w:rFonts w:cstheme="minorHAnsi"/>
          <w:sz w:val="28"/>
          <w:szCs w:val="28"/>
        </w:rPr>
        <w:t xml:space="preserve">Мы познакомились с растениями мелководья. А есть ли растения в воде? На дне? </w:t>
      </w:r>
    </w:p>
    <w:p w:rsidR="005E2E39" w:rsidRDefault="005E2E39" w:rsidP="005E2E39">
      <w:pPr>
        <w:pStyle w:val="a3"/>
        <w:tabs>
          <w:tab w:val="left" w:pos="7692"/>
        </w:tabs>
        <w:spacing w:after="0"/>
        <w:ind w:left="-142" w:hanging="436"/>
        <w:jc w:val="both"/>
        <w:rPr>
          <w:rFonts w:cstheme="minorHAnsi"/>
          <w:sz w:val="28"/>
          <w:szCs w:val="28"/>
        </w:rPr>
      </w:pPr>
    </w:p>
    <w:p w:rsidR="005E2E39" w:rsidRPr="005E2E39" w:rsidRDefault="009250C6" w:rsidP="005E2E39">
      <w:pPr>
        <w:pStyle w:val="a3"/>
        <w:tabs>
          <w:tab w:val="left" w:pos="7692"/>
        </w:tabs>
        <w:spacing w:after="0"/>
        <w:ind w:left="-142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5E2E39" w:rsidRPr="005E2E39">
        <w:rPr>
          <w:rFonts w:cstheme="minorHAnsi"/>
          <w:b/>
          <w:i/>
          <w:sz w:val="28"/>
          <w:szCs w:val="28"/>
        </w:rPr>
        <w:t>Кувшинка белая</w:t>
      </w:r>
      <w:r w:rsidR="005E2E39" w:rsidRPr="005E2E39">
        <w:rPr>
          <w:rFonts w:cstheme="minorHAnsi"/>
          <w:sz w:val="28"/>
          <w:szCs w:val="28"/>
        </w:rPr>
        <w:t xml:space="preserve"> – это многолетнее травянистое растение, в высоту вырастающее до полутора – двух с половиной метров. </w:t>
      </w:r>
    </w:p>
    <w:p w:rsidR="005E2E39" w:rsidRPr="005E2E39" w:rsidRDefault="005E2E39" w:rsidP="005E2E39">
      <w:pPr>
        <w:pStyle w:val="a3"/>
        <w:tabs>
          <w:tab w:val="left" w:pos="7692"/>
        </w:tabs>
        <w:spacing w:after="0"/>
        <w:ind w:left="-142" w:firstLine="851"/>
        <w:jc w:val="both"/>
        <w:rPr>
          <w:rFonts w:cstheme="minorHAnsi"/>
          <w:sz w:val="28"/>
          <w:szCs w:val="28"/>
        </w:rPr>
      </w:pPr>
      <w:r w:rsidRPr="005E2E39">
        <w:rPr>
          <w:rFonts w:cstheme="minorHAnsi"/>
          <w:sz w:val="28"/>
          <w:szCs w:val="28"/>
        </w:rPr>
        <w:t xml:space="preserve">   Корневище растения – толстое, темно-бурого цвета, покрыто остатками черешков листьев. В корневище располагается целая система воздухоносных каналов, которую можно увидеть даже невооруженным глазом: она предназначается не только для обеспечения дыхания растения, но и для удержания растения на поверхности воды и придания прочности тканям растения (в тех случаях, когда при сильном ветре или течении могут возникнуть разрывы). </w:t>
      </w:r>
    </w:p>
    <w:p w:rsidR="005E2E39" w:rsidRPr="005E2E39" w:rsidRDefault="005E2E39" w:rsidP="005E2E39">
      <w:pPr>
        <w:pStyle w:val="a3"/>
        <w:tabs>
          <w:tab w:val="left" w:pos="7692"/>
        </w:tabs>
        <w:spacing w:after="0"/>
        <w:ind w:left="-142" w:firstLine="851"/>
        <w:jc w:val="both"/>
        <w:rPr>
          <w:rFonts w:cstheme="minorHAnsi"/>
          <w:sz w:val="28"/>
          <w:szCs w:val="28"/>
        </w:rPr>
      </w:pPr>
      <w:r w:rsidRPr="005E2E39">
        <w:rPr>
          <w:rFonts w:cstheme="minorHAnsi"/>
          <w:sz w:val="28"/>
          <w:szCs w:val="28"/>
        </w:rPr>
        <w:t xml:space="preserve">   Плавающие листья растения имеют округлую форму, в диаметре насчитывают от 10 до 30 см. Цвет листьев изменяется с возрастом растения: в молодом возрасте они </w:t>
      </w:r>
      <w:r w:rsidRPr="005E2E39">
        <w:rPr>
          <w:rFonts w:cstheme="minorHAnsi"/>
          <w:sz w:val="28"/>
          <w:szCs w:val="28"/>
        </w:rPr>
        <w:lastRenderedPageBreak/>
        <w:t xml:space="preserve">красноватого цвета, во взрослом же становятся сверху – темно-зелеными, а снизу – красновато-фиолетовыми. Центр тяжести листьев располагается в месте прикрепления к ним черешка. </w:t>
      </w:r>
    </w:p>
    <w:p w:rsidR="009250C6" w:rsidRDefault="005E2E39" w:rsidP="005E2E39">
      <w:pPr>
        <w:pStyle w:val="a3"/>
        <w:tabs>
          <w:tab w:val="left" w:pos="7692"/>
        </w:tabs>
        <w:spacing w:after="0"/>
        <w:ind w:left="-142" w:firstLine="851"/>
        <w:jc w:val="both"/>
        <w:rPr>
          <w:rFonts w:cstheme="minorHAnsi"/>
          <w:sz w:val="28"/>
          <w:szCs w:val="28"/>
        </w:rPr>
      </w:pPr>
      <w:r w:rsidRPr="005E2E39">
        <w:rPr>
          <w:rFonts w:cstheme="minorHAnsi"/>
          <w:sz w:val="28"/>
          <w:szCs w:val="28"/>
        </w:rPr>
        <w:t xml:space="preserve">   Цветки кувшинки белой – крупные, белого цвета, одиночные, в диаметре достигают 10–20 см. Чашечка цветка состоит из 3–5 лепестков, но, как правило, их бывает 4, основание ее округлое. Цветы кувшинки белой облада</w:t>
      </w:r>
      <w:r>
        <w:rPr>
          <w:rFonts w:cstheme="minorHAnsi"/>
          <w:sz w:val="28"/>
          <w:szCs w:val="28"/>
        </w:rPr>
        <w:t>ют нежным слабым аром.</w:t>
      </w:r>
      <w:r w:rsidRPr="005E2E39">
        <w:rPr>
          <w:rFonts w:cstheme="minorHAnsi"/>
          <w:sz w:val="28"/>
          <w:szCs w:val="28"/>
        </w:rPr>
        <w:t xml:space="preserve"> Растение цветет почти все лето (с первой половины до конца августа), зеленые шарообразные плоды его созревают под водой где-то в конце августа – начале сентября.</w:t>
      </w:r>
    </w:p>
    <w:p w:rsidR="005E2E39" w:rsidRPr="005E2E39" w:rsidRDefault="005E2E39" w:rsidP="005E2E39">
      <w:pPr>
        <w:pStyle w:val="a3"/>
        <w:tabs>
          <w:tab w:val="left" w:pos="7692"/>
        </w:tabs>
        <w:spacing w:after="0"/>
        <w:ind w:left="-142" w:firstLine="851"/>
        <w:jc w:val="both"/>
        <w:rPr>
          <w:rFonts w:cstheme="minorHAnsi"/>
          <w:sz w:val="28"/>
          <w:szCs w:val="28"/>
        </w:rPr>
      </w:pPr>
    </w:p>
    <w:p w:rsidR="00272D94" w:rsidRPr="00272D94" w:rsidRDefault="00272D94" w:rsidP="005E2E3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 w:rsidR="005E2E39" w:rsidRPr="005E2E39">
        <w:rPr>
          <w:rFonts w:cstheme="minorHAnsi"/>
          <w:b/>
          <w:i/>
          <w:sz w:val="28"/>
          <w:szCs w:val="28"/>
        </w:rPr>
        <w:t>Ку</w:t>
      </w:r>
      <w:r w:rsidRPr="005E2E39">
        <w:rPr>
          <w:rFonts w:cstheme="minorHAnsi"/>
          <w:b/>
          <w:i/>
          <w:sz w:val="28"/>
          <w:szCs w:val="28"/>
        </w:rPr>
        <w:t>бышка</w:t>
      </w:r>
      <w:proofErr w:type="gramEnd"/>
      <w:r w:rsidRPr="00272D94">
        <w:rPr>
          <w:rFonts w:cstheme="minorHAnsi"/>
          <w:sz w:val="28"/>
          <w:szCs w:val="28"/>
        </w:rPr>
        <w:t xml:space="preserve">, как и кувшинка, является обитателем трех сред: почвы — в ней на дне водоема укрепляются корни; воды — почти всё растение растет и развивается, окруженное водой, и воздуха. На поверхности воды лежат плавающие листья, снизу их омывает вода, сверху — окружает воздух. Цветки развиваются и цветут над водой. Они мелкие, малоинтересные, сидят на толстых цветоносах.  Черешки листьев и цветоносы у </w:t>
      </w:r>
      <w:proofErr w:type="gramStart"/>
      <w:r w:rsidRPr="00272D94">
        <w:rPr>
          <w:rFonts w:cstheme="minorHAnsi"/>
          <w:sz w:val="28"/>
          <w:szCs w:val="28"/>
        </w:rPr>
        <w:t>кубышек</w:t>
      </w:r>
      <w:proofErr w:type="gramEnd"/>
      <w:r w:rsidRPr="00272D94">
        <w:rPr>
          <w:rFonts w:cstheme="minorHAnsi"/>
          <w:sz w:val="28"/>
          <w:szCs w:val="28"/>
        </w:rPr>
        <w:t xml:space="preserve"> имеют разную длину в зависимости от толщи воды: чем глубже водоём, тем они длиннее. Узкие жёлтые лепестки в цветках </w:t>
      </w:r>
      <w:proofErr w:type="gramStart"/>
      <w:r w:rsidRPr="00272D94">
        <w:rPr>
          <w:rFonts w:cstheme="minorHAnsi"/>
          <w:sz w:val="28"/>
          <w:szCs w:val="28"/>
        </w:rPr>
        <w:t>кубышки</w:t>
      </w:r>
      <w:proofErr w:type="gramEnd"/>
      <w:r w:rsidRPr="00272D94">
        <w:rPr>
          <w:rFonts w:cstheme="minorHAnsi"/>
          <w:sz w:val="28"/>
          <w:szCs w:val="28"/>
        </w:rPr>
        <w:t xml:space="preserve"> имеют медовые ямки на внешних сторонах — на “спинках”. К медовым ямкам слетаются мухи и жуки, с помощью которых происходит опыление. Семена распространяются с потоками воды. Многие водоплавающие птицы, питаясь семенами, также способствуют их распространению. В тех водоемах, где нет </w:t>
      </w:r>
      <w:proofErr w:type="gramStart"/>
      <w:r w:rsidRPr="00272D94">
        <w:rPr>
          <w:rFonts w:cstheme="minorHAnsi"/>
          <w:sz w:val="28"/>
          <w:szCs w:val="28"/>
        </w:rPr>
        <w:t>загрязнений</w:t>
      </w:r>
      <w:proofErr w:type="gramEnd"/>
      <w:r w:rsidRPr="00272D94">
        <w:rPr>
          <w:rFonts w:cstheme="minorHAnsi"/>
          <w:sz w:val="28"/>
          <w:szCs w:val="28"/>
        </w:rPr>
        <w:t xml:space="preserve"> и кубышки хорошо разрастаются, находят свою пищу, поедая корневища и листья кубышек, бобры, выдры, водяные крысы. Лоси, набредая на такие водоемы, тоже лакомятся сочными корневищами. Корневища с корнями перезимовывают, и весной на поверхности водоёмов снова развертываются красивые листья и цветки </w:t>
      </w:r>
      <w:proofErr w:type="gramStart"/>
      <w:r w:rsidRPr="00272D94">
        <w:rPr>
          <w:rFonts w:cstheme="minorHAnsi"/>
          <w:sz w:val="28"/>
          <w:szCs w:val="28"/>
        </w:rPr>
        <w:t>кубышек</w:t>
      </w:r>
      <w:proofErr w:type="gramEnd"/>
      <w:r w:rsidRPr="00272D94">
        <w:rPr>
          <w:rFonts w:cstheme="minorHAnsi"/>
          <w:sz w:val="28"/>
          <w:szCs w:val="28"/>
        </w:rPr>
        <w:t xml:space="preserve">.  </w:t>
      </w:r>
    </w:p>
    <w:p w:rsidR="009250C6" w:rsidRPr="005E2E39" w:rsidRDefault="009250C6" w:rsidP="005E2E39">
      <w:pPr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C474E9" w:rsidRDefault="009250C6" w:rsidP="005E2E39">
      <w:pPr>
        <w:pStyle w:val="a3"/>
        <w:tabs>
          <w:tab w:val="left" w:pos="7692"/>
        </w:tabs>
        <w:spacing w:after="0"/>
        <w:ind w:left="0" w:hanging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Удивительна и не похожа на другие растения </w:t>
      </w:r>
      <w:r w:rsidRPr="005E2E39">
        <w:rPr>
          <w:rFonts w:cstheme="minorHAnsi"/>
          <w:b/>
          <w:i/>
          <w:sz w:val="28"/>
          <w:szCs w:val="28"/>
        </w:rPr>
        <w:t>РЯСКА.</w:t>
      </w:r>
      <w:r>
        <w:rPr>
          <w:rFonts w:cstheme="minorHAnsi"/>
          <w:sz w:val="28"/>
          <w:szCs w:val="28"/>
        </w:rPr>
        <w:t xml:space="preserve"> Рассмотрите её по внимательнее</w:t>
      </w:r>
      <w:proofErr w:type="gramStart"/>
      <w:r w:rsidR="00C474E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у ряски всего один маленький плавающий лист. Её корешок и стебель ни </w:t>
      </w:r>
      <w:proofErr w:type="gramStart"/>
      <w:r>
        <w:rPr>
          <w:rFonts w:cstheme="minorHAnsi"/>
          <w:sz w:val="28"/>
          <w:szCs w:val="28"/>
        </w:rPr>
        <w:t>приспособлены</w:t>
      </w:r>
      <w:proofErr w:type="gramEnd"/>
      <w:r>
        <w:rPr>
          <w:rFonts w:cstheme="minorHAnsi"/>
          <w:sz w:val="28"/>
          <w:szCs w:val="28"/>
        </w:rPr>
        <w:t xml:space="preserve"> ко дну. И берут питательные вещества, растворённые в воде. Так как растение не прикреплено корнями ко дну, то ветер п</w:t>
      </w:r>
      <w:r w:rsidR="00272D94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регоняет его с места на место. Ряской с удовольствием питаются рыбы и водоплавающие птицы. На зиму </w:t>
      </w:r>
      <w:r w:rsidR="005E2E39">
        <w:rPr>
          <w:rFonts w:cstheme="minorHAnsi"/>
          <w:sz w:val="28"/>
          <w:szCs w:val="28"/>
        </w:rPr>
        <w:t>растение</w:t>
      </w:r>
      <w:r>
        <w:rPr>
          <w:rFonts w:cstheme="minorHAnsi"/>
          <w:sz w:val="28"/>
          <w:szCs w:val="28"/>
        </w:rPr>
        <w:t xml:space="preserve"> опускается на дно водоёмов. </w:t>
      </w:r>
    </w:p>
    <w:p w:rsidR="00786FA9" w:rsidRDefault="00786FA9" w:rsidP="00786FA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:rsidR="00786FA9" w:rsidRPr="005E2E39" w:rsidRDefault="00786FA9" w:rsidP="005E2E39">
      <w:pPr>
        <w:pStyle w:val="a3"/>
        <w:tabs>
          <w:tab w:val="left" w:pos="7692"/>
        </w:tabs>
        <w:spacing w:after="0"/>
        <w:ind w:hanging="43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5E2E39">
        <w:rPr>
          <w:rFonts w:cstheme="minorHAnsi"/>
          <w:sz w:val="28"/>
          <w:szCs w:val="28"/>
        </w:rPr>
        <w:t xml:space="preserve">Все растения пресных водоёмов хорошо приспособлены к среде обитания, </w:t>
      </w:r>
    </w:p>
    <w:p w:rsidR="00786FA9" w:rsidRDefault="00786FA9" w:rsidP="005E2E39">
      <w:pPr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 w:rsidRPr="005E2E39">
        <w:rPr>
          <w:rFonts w:cstheme="minorHAnsi"/>
          <w:sz w:val="28"/>
          <w:szCs w:val="28"/>
        </w:rPr>
        <w:t xml:space="preserve"> являются пищей и домом для животных, вырабатывают кислород.</w:t>
      </w:r>
    </w:p>
    <w:p w:rsidR="005E2E39" w:rsidRDefault="005E2E39" w:rsidP="005E2E39">
      <w:pPr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1D4B6B" w:rsidRDefault="001D4B6B" w:rsidP="001D4B6B">
      <w:pPr>
        <w:pStyle w:val="a3"/>
        <w:numPr>
          <w:ilvl w:val="0"/>
          <w:numId w:val="6"/>
        </w:numPr>
        <w:tabs>
          <w:tab w:val="left" w:pos="1950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 по тетради по ОКР – стр. 64</w:t>
      </w:r>
    </w:p>
    <w:p w:rsidR="005E2E39" w:rsidRPr="001D4B6B" w:rsidRDefault="001D4B6B" w:rsidP="001D4B6B">
      <w:pPr>
        <w:pStyle w:val="a3"/>
        <w:tabs>
          <w:tab w:val="left" w:pos="1950"/>
        </w:tabs>
        <w:spacing w:after="0"/>
        <w:ind w:left="64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Задание: Вписать в таблицу растения пресного водоёма.</w:t>
      </w:r>
      <w:r w:rsidR="005E2E39" w:rsidRPr="001D4B6B">
        <w:rPr>
          <w:rFonts w:cstheme="minorHAnsi"/>
          <w:sz w:val="28"/>
          <w:szCs w:val="28"/>
        </w:rPr>
        <w:tab/>
      </w:r>
    </w:p>
    <w:p w:rsidR="005E2E39" w:rsidRDefault="005E2E39" w:rsidP="005E2E39">
      <w:pPr>
        <w:tabs>
          <w:tab w:val="left" w:pos="1950"/>
        </w:tabs>
        <w:spacing w:after="0"/>
        <w:jc w:val="both"/>
        <w:rPr>
          <w:rFonts w:cstheme="minorHAnsi"/>
          <w:sz w:val="28"/>
          <w:szCs w:val="28"/>
        </w:rPr>
      </w:pPr>
    </w:p>
    <w:p w:rsidR="005E2E39" w:rsidRDefault="001D4B6B" w:rsidP="005E2E39">
      <w:pPr>
        <w:tabs>
          <w:tab w:val="left" w:pos="1950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5E2E39">
        <w:rPr>
          <w:rFonts w:cstheme="minorHAnsi"/>
          <w:sz w:val="28"/>
          <w:szCs w:val="28"/>
        </w:rPr>
        <w:t xml:space="preserve">. Загадки о животных водоёма. </w:t>
      </w:r>
    </w:p>
    <w:p w:rsidR="001D4B6B" w:rsidRPr="005E2E39" w:rsidRDefault="001D4B6B" w:rsidP="005E2E39">
      <w:pPr>
        <w:tabs>
          <w:tab w:val="left" w:pos="1950"/>
        </w:tabs>
        <w:spacing w:after="0"/>
        <w:jc w:val="both"/>
        <w:rPr>
          <w:rFonts w:cstheme="minorHAnsi"/>
          <w:sz w:val="28"/>
          <w:szCs w:val="28"/>
        </w:rPr>
      </w:pPr>
    </w:p>
    <w:p w:rsidR="00BF1A5E" w:rsidRDefault="00AF1147" w:rsidP="00AF1147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Кроме растений водоём населяют различные животные. А какие, </w:t>
      </w:r>
      <w:proofErr w:type="gramStart"/>
      <w:r>
        <w:rPr>
          <w:rFonts w:cstheme="minorHAnsi"/>
          <w:sz w:val="28"/>
          <w:szCs w:val="28"/>
        </w:rPr>
        <w:t>узнаете</w:t>
      </w:r>
      <w:proofErr w:type="gramEnd"/>
      <w:r>
        <w:rPr>
          <w:rFonts w:cstheme="minorHAnsi"/>
          <w:sz w:val="28"/>
          <w:szCs w:val="28"/>
        </w:rPr>
        <w:t xml:space="preserve"> отгадав загадки.</w:t>
      </w:r>
    </w:p>
    <w:p w:rsidR="00D71F13" w:rsidRDefault="00D71F13" w:rsidP="00AF1147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12480E" w:rsidRPr="00AF1147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1147">
        <w:rPr>
          <w:sz w:val="28"/>
          <w:szCs w:val="28"/>
        </w:rPr>
        <w:t>Он сети, как рыбак, готовит,</w:t>
      </w:r>
    </w:p>
    <w:p w:rsidR="0012480E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1147">
        <w:rPr>
          <w:sz w:val="28"/>
          <w:szCs w:val="28"/>
        </w:rPr>
        <w:t>А рыбы никогда не ловит.</w:t>
      </w:r>
      <w:r>
        <w:rPr>
          <w:sz w:val="28"/>
          <w:szCs w:val="28"/>
        </w:rPr>
        <w:t xml:space="preserve">     </w:t>
      </w:r>
      <w:r w:rsidRPr="00AF1147">
        <w:rPr>
          <w:b/>
          <w:sz w:val="28"/>
          <w:szCs w:val="28"/>
        </w:rPr>
        <w:t>(Паук серебрянка)</w:t>
      </w:r>
      <w:r w:rsidRPr="00AF1147">
        <w:rPr>
          <w:sz w:val="28"/>
          <w:szCs w:val="28"/>
        </w:rPr>
        <w:t xml:space="preserve"> </w:t>
      </w:r>
    </w:p>
    <w:p w:rsidR="0012480E" w:rsidRDefault="0012480E" w:rsidP="00D71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71F13" w:rsidRPr="00AF1147" w:rsidRDefault="0012480E" w:rsidP="00D71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71F13" w:rsidRPr="00AF1147">
        <w:rPr>
          <w:sz w:val="28"/>
          <w:szCs w:val="28"/>
        </w:rPr>
        <w:t>Не зверь, не птица,</w:t>
      </w:r>
    </w:p>
    <w:p w:rsidR="00D71F13" w:rsidRPr="00AF1147" w:rsidRDefault="00D71F13" w:rsidP="00D71F13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F1147">
        <w:rPr>
          <w:sz w:val="28"/>
          <w:szCs w:val="28"/>
        </w:rPr>
        <w:t xml:space="preserve"> Нос, как спица;</w:t>
      </w:r>
    </w:p>
    <w:p w:rsidR="00D71F13" w:rsidRPr="00AF1147" w:rsidRDefault="00D71F13" w:rsidP="00D71F13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AF1147">
        <w:rPr>
          <w:sz w:val="28"/>
          <w:szCs w:val="28"/>
        </w:rPr>
        <w:t xml:space="preserve"> Летит - кричит;</w:t>
      </w:r>
    </w:p>
    <w:p w:rsidR="00D71F13" w:rsidRPr="00AF1147" w:rsidRDefault="00D71F13" w:rsidP="00D71F13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F1147">
        <w:rPr>
          <w:sz w:val="28"/>
          <w:szCs w:val="28"/>
        </w:rPr>
        <w:t xml:space="preserve">   Сядет - молчит.</w:t>
      </w:r>
    </w:p>
    <w:p w:rsidR="00D71F13" w:rsidRPr="00AF1147" w:rsidRDefault="00D71F13" w:rsidP="00D71F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114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F1147">
        <w:rPr>
          <w:sz w:val="28"/>
          <w:szCs w:val="28"/>
        </w:rPr>
        <w:t xml:space="preserve">     Кто его убьёт -</w:t>
      </w:r>
    </w:p>
    <w:p w:rsidR="00D71F13" w:rsidRDefault="00D71F13" w:rsidP="00D71F13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F1147">
        <w:rPr>
          <w:sz w:val="28"/>
          <w:szCs w:val="28"/>
        </w:rPr>
        <w:t xml:space="preserve">    Свою кровь прольёт</w:t>
      </w:r>
      <w:r w:rsidRPr="00AF1147">
        <w:rPr>
          <w:b/>
          <w:sz w:val="28"/>
          <w:szCs w:val="28"/>
        </w:rPr>
        <w:t>.     (Комар).</w:t>
      </w:r>
      <w:r w:rsidRPr="00AF1147">
        <w:rPr>
          <w:sz w:val="28"/>
          <w:szCs w:val="28"/>
        </w:rPr>
        <w:t xml:space="preserve"> </w:t>
      </w:r>
    </w:p>
    <w:p w:rsidR="0012480E" w:rsidRDefault="0012480E" w:rsidP="0012480E">
      <w:pPr>
        <w:rPr>
          <w:sz w:val="28"/>
          <w:szCs w:val="28"/>
        </w:rPr>
      </w:pPr>
      <w:proofErr w:type="spellStart"/>
      <w:r w:rsidRPr="00AF1147">
        <w:rPr>
          <w:sz w:val="28"/>
          <w:szCs w:val="28"/>
        </w:rPr>
        <w:t>Голубой</w:t>
      </w:r>
      <w:proofErr w:type="spellEnd"/>
      <w:r w:rsidRPr="00AF1147">
        <w:rPr>
          <w:sz w:val="28"/>
          <w:szCs w:val="28"/>
        </w:rPr>
        <w:t xml:space="preserve"> </w:t>
      </w:r>
      <w:proofErr w:type="spellStart"/>
      <w:r w:rsidRPr="00AF1147">
        <w:rPr>
          <w:sz w:val="28"/>
          <w:szCs w:val="28"/>
        </w:rPr>
        <w:t>аэропланчик</w:t>
      </w:r>
      <w:proofErr w:type="spellEnd"/>
    </w:p>
    <w:p w:rsidR="0012480E" w:rsidRDefault="0012480E" w:rsidP="0012480E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Сел на белый одуванчик. </w:t>
      </w:r>
      <w:r w:rsidRPr="00AF1147">
        <w:rPr>
          <w:b/>
          <w:sz w:val="28"/>
          <w:szCs w:val="28"/>
        </w:rPr>
        <w:t>(Стрекоза.)</w:t>
      </w:r>
    </w:p>
    <w:p w:rsidR="0012480E" w:rsidRPr="00D71F13" w:rsidRDefault="0012480E" w:rsidP="0012480E">
      <w:pPr>
        <w:tabs>
          <w:tab w:val="left" w:pos="481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71F13">
        <w:rPr>
          <w:sz w:val="28"/>
          <w:szCs w:val="28"/>
        </w:rPr>
        <w:t>Хоть в пруду, как рыбы, живёт, -</w:t>
      </w:r>
    </w:p>
    <w:p w:rsidR="0012480E" w:rsidRPr="00D71F13" w:rsidRDefault="0012480E" w:rsidP="0012480E">
      <w:pPr>
        <w:tabs>
          <w:tab w:val="left" w:pos="4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71F13">
        <w:rPr>
          <w:sz w:val="28"/>
          <w:szCs w:val="28"/>
        </w:rPr>
        <w:t>По воде бежит, - не плывёт! -</w:t>
      </w:r>
    </w:p>
    <w:p w:rsidR="0012480E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71F13">
        <w:rPr>
          <w:sz w:val="28"/>
          <w:szCs w:val="28"/>
        </w:rPr>
        <w:t>Рыбам всем-всем не в пример</w:t>
      </w:r>
      <w:r>
        <w:rPr>
          <w:sz w:val="28"/>
          <w:szCs w:val="28"/>
        </w:rPr>
        <w:t xml:space="preserve">           </w:t>
      </w:r>
    </w:p>
    <w:p w:rsidR="0012480E" w:rsidRDefault="0012480E" w:rsidP="001248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Тонконогий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 </w:t>
      </w:r>
      <w:r>
        <w:rPr>
          <w:b/>
          <w:sz w:val="28"/>
          <w:szCs w:val="28"/>
        </w:rPr>
        <w:t>ВОДОМЕР</w:t>
      </w:r>
    </w:p>
    <w:p w:rsidR="0012480E" w:rsidRPr="00AF1147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Скачет </w:t>
      </w:r>
      <w:proofErr w:type="spellStart"/>
      <w:r>
        <w:rPr>
          <w:sz w:val="28"/>
          <w:szCs w:val="28"/>
        </w:rPr>
        <w:t>заве</w:t>
      </w:r>
      <w:r w:rsidRPr="00AF1147">
        <w:rPr>
          <w:sz w:val="28"/>
          <w:szCs w:val="28"/>
        </w:rPr>
        <w:t>рушка</w:t>
      </w:r>
      <w:proofErr w:type="spellEnd"/>
      <w:r w:rsidRPr="00AF1147">
        <w:rPr>
          <w:sz w:val="28"/>
          <w:szCs w:val="28"/>
        </w:rPr>
        <w:t>,</w:t>
      </w:r>
    </w:p>
    <w:p w:rsidR="0012480E" w:rsidRPr="00AF1147" w:rsidRDefault="0012480E" w:rsidP="0012480E">
      <w:pPr>
        <w:rPr>
          <w:sz w:val="28"/>
          <w:szCs w:val="28"/>
        </w:rPr>
      </w:pPr>
      <w:r w:rsidRPr="00AF1147">
        <w:rPr>
          <w:sz w:val="28"/>
          <w:szCs w:val="28"/>
        </w:rPr>
        <w:t>Не рот, а ловушка.</w:t>
      </w:r>
    </w:p>
    <w:p w:rsidR="0012480E" w:rsidRPr="00AF1147" w:rsidRDefault="0012480E" w:rsidP="0012480E">
      <w:pPr>
        <w:rPr>
          <w:sz w:val="28"/>
          <w:szCs w:val="28"/>
        </w:rPr>
      </w:pPr>
      <w:r w:rsidRPr="00AF1147">
        <w:rPr>
          <w:sz w:val="28"/>
          <w:szCs w:val="28"/>
        </w:rPr>
        <w:t>Попадут в ловушку</w:t>
      </w:r>
    </w:p>
    <w:p w:rsidR="0012480E" w:rsidRDefault="0012480E" w:rsidP="0012480E">
      <w:pPr>
        <w:tabs>
          <w:tab w:val="center" w:pos="5315"/>
        </w:tabs>
        <w:rPr>
          <w:b/>
          <w:sz w:val="28"/>
          <w:szCs w:val="28"/>
        </w:rPr>
      </w:pPr>
      <w:r w:rsidRPr="00AF1147">
        <w:rPr>
          <w:sz w:val="28"/>
          <w:szCs w:val="28"/>
        </w:rPr>
        <w:t>И комар и мушка</w:t>
      </w:r>
      <w:r w:rsidRPr="00AF1147">
        <w:rPr>
          <w:b/>
          <w:sz w:val="28"/>
          <w:szCs w:val="28"/>
        </w:rPr>
        <w:t>. (Лягушка).</w:t>
      </w:r>
      <w:r>
        <w:rPr>
          <w:b/>
          <w:sz w:val="28"/>
          <w:szCs w:val="28"/>
        </w:rPr>
        <w:tab/>
      </w:r>
    </w:p>
    <w:p w:rsidR="0012480E" w:rsidRPr="00AF1147" w:rsidRDefault="0012480E" w:rsidP="0012480E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F1147">
        <w:rPr>
          <w:sz w:val="28"/>
          <w:szCs w:val="28"/>
        </w:rPr>
        <w:t xml:space="preserve">    Кровь пью,</w:t>
      </w:r>
    </w:p>
    <w:p w:rsidR="0012480E" w:rsidRPr="00AF1147" w:rsidRDefault="0012480E" w:rsidP="0012480E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F1147">
        <w:rPr>
          <w:sz w:val="28"/>
          <w:szCs w:val="28"/>
        </w:rPr>
        <w:t xml:space="preserve">А жизнь даю. </w:t>
      </w:r>
      <w:r w:rsidR="001D4B6B">
        <w:rPr>
          <w:b/>
          <w:sz w:val="28"/>
          <w:szCs w:val="28"/>
        </w:rPr>
        <w:t>(Пи</w:t>
      </w:r>
      <w:r w:rsidRPr="00AF1147">
        <w:rPr>
          <w:b/>
          <w:sz w:val="28"/>
          <w:szCs w:val="28"/>
        </w:rPr>
        <w:t xml:space="preserve">явка) </w:t>
      </w:r>
    </w:p>
    <w:p w:rsidR="0012480E" w:rsidRDefault="0012480E" w:rsidP="0012480E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</w:t>
      </w:r>
    </w:p>
    <w:p w:rsidR="0012480E" w:rsidRPr="00AF1147" w:rsidRDefault="0012480E" w:rsidP="0012480E">
      <w:pPr>
        <w:pStyle w:val="a3"/>
        <w:tabs>
          <w:tab w:val="left" w:pos="7692"/>
        </w:tabs>
        <w:spacing w:after="0"/>
        <w:jc w:val="both"/>
        <w:rPr>
          <w:rFonts w:cstheme="minorHAnsi"/>
          <w:sz w:val="28"/>
          <w:szCs w:val="28"/>
        </w:rPr>
      </w:pPr>
    </w:p>
    <w:p w:rsidR="0012480E" w:rsidRPr="00AF1147" w:rsidRDefault="0012480E" w:rsidP="0012480E">
      <w:pPr>
        <w:tabs>
          <w:tab w:val="center" w:pos="5315"/>
        </w:tabs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>"Все движутся вперёд,</w:t>
      </w:r>
      <w:r w:rsidRPr="00AF1147">
        <w:rPr>
          <w:sz w:val="28"/>
          <w:szCs w:val="28"/>
        </w:rPr>
        <w:tab/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lastRenderedPageBreak/>
        <w:t>А он наоборот,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>Он может два часа подряд</w:t>
      </w:r>
    </w:p>
    <w:p w:rsidR="0012480E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Всё время пятиться назад. </w:t>
      </w:r>
      <w:r w:rsidRPr="00AF1147">
        <w:rPr>
          <w:b/>
          <w:sz w:val="28"/>
          <w:szCs w:val="28"/>
        </w:rPr>
        <w:t>(Рак.)</w:t>
      </w:r>
      <w:r w:rsidRPr="00AF1147">
        <w:rPr>
          <w:sz w:val="28"/>
          <w:szCs w:val="28"/>
        </w:rPr>
        <w:t xml:space="preserve"> 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F1147">
        <w:rPr>
          <w:sz w:val="28"/>
          <w:szCs w:val="28"/>
        </w:rPr>
        <w:t>Весь день хожу я по дорожке,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 То выпущу, то спрячу рожки.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 Совсем домой я не спешу.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Зачем спешить мне по-пустому?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Свой дом я при себе ношу,</w:t>
      </w:r>
      <w:r>
        <w:rPr>
          <w:sz w:val="28"/>
          <w:szCs w:val="28"/>
        </w:rPr>
        <w:t xml:space="preserve"> </w:t>
      </w:r>
    </w:p>
    <w:p w:rsidR="0012480E" w:rsidRPr="00AF1147" w:rsidRDefault="0012480E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         И потому всегда я дома.</w:t>
      </w:r>
      <w:r>
        <w:rPr>
          <w:sz w:val="28"/>
          <w:szCs w:val="28"/>
        </w:rPr>
        <w:t xml:space="preserve">        </w:t>
      </w:r>
      <w:r w:rsidRPr="00AF1147">
        <w:rPr>
          <w:sz w:val="28"/>
          <w:szCs w:val="28"/>
        </w:rPr>
        <w:t xml:space="preserve"> </w:t>
      </w:r>
      <w:r w:rsidRPr="00AF1147">
        <w:rPr>
          <w:b/>
          <w:sz w:val="28"/>
          <w:szCs w:val="28"/>
        </w:rPr>
        <w:t>(Улитка.)</w:t>
      </w:r>
      <w:r w:rsidRPr="00AF1147">
        <w:rPr>
          <w:sz w:val="28"/>
          <w:szCs w:val="28"/>
        </w:rPr>
        <w:t xml:space="preserve"> </w:t>
      </w:r>
    </w:p>
    <w:p w:rsidR="0012480E" w:rsidRPr="00D71F13" w:rsidRDefault="0012480E" w:rsidP="0012480E">
      <w:pPr>
        <w:rPr>
          <w:sz w:val="28"/>
          <w:szCs w:val="28"/>
        </w:rPr>
      </w:pPr>
      <w:r w:rsidRPr="00D71F13">
        <w:rPr>
          <w:sz w:val="28"/>
          <w:szCs w:val="28"/>
        </w:rPr>
        <w:t xml:space="preserve">Пестрая </w:t>
      </w:r>
      <w:proofErr w:type="spellStart"/>
      <w:r w:rsidRPr="00D71F13">
        <w:rPr>
          <w:sz w:val="28"/>
          <w:szCs w:val="28"/>
        </w:rPr>
        <w:t>крякушка</w:t>
      </w:r>
      <w:proofErr w:type="spellEnd"/>
    </w:p>
    <w:p w:rsidR="0012480E" w:rsidRPr="00D71F13" w:rsidRDefault="0012480E" w:rsidP="0012480E">
      <w:pPr>
        <w:rPr>
          <w:sz w:val="28"/>
          <w:szCs w:val="28"/>
        </w:rPr>
      </w:pPr>
      <w:r w:rsidRPr="00D71F13">
        <w:rPr>
          <w:sz w:val="28"/>
          <w:szCs w:val="28"/>
        </w:rPr>
        <w:t>Ловит лягушек.</w:t>
      </w:r>
    </w:p>
    <w:p w:rsidR="0012480E" w:rsidRPr="00D71F13" w:rsidRDefault="0012480E" w:rsidP="0012480E">
      <w:pPr>
        <w:rPr>
          <w:sz w:val="28"/>
          <w:szCs w:val="28"/>
        </w:rPr>
      </w:pPr>
      <w:r w:rsidRPr="00D71F13">
        <w:rPr>
          <w:sz w:val="28"/>
          <w:szCs w:val="28"/>
        </w:rPr>
        <w:t>Ходит вразвалочку -</w:t>
      </w:r>
    </w:p>
    <w:p w:rsidR="0012480E" w:rsidRPr="00D71F13" w:rsidRDefault="0012480E" w:rsidP="0012480E">
      <w:pPr>
        <w:rPr>
          <w:sz w:val="28"/>
          <w:szCs w:val="28"/>
        </w:rPr>
      </w:pPr>
      <w:proofErr w:type="spellStart"/>
      <w:r w:rsidRPr="00D71F13">
        <w:rPr>
          <w:sz w:val="28"/>
          <w:szCs w:val="28"/>
        </w:rPr>
        <w:t>Спотыкалочку</w:t>
      </w:r>
      <w:proofErr w:type="spellEnd"/>
      <w:r w:rsidRPr="00D71F13">
        <w:rPr>
          <w:b/>
          <w:sz w:val="28"/>
          <w:szCs w:val="28"/>
        </w:rPr>
        <w:t>. (Утка.)</w:t>
      </w:r>
      <w:r>
        <w:rPr>
          <w:b/>
          <w:sz w:val="28"/>
          <w:szCs w:val="28"/>
        </w:rPr>
        <w:tab/>
        <w:t xml:space="preserve">                                                   </w:t>
      </w:r>
      <w:r w:rsidRPr="00D71F13">
        <w:rPr>
          <w:sz w:val="28"/>
          <w:szCs w:val="28"/>
        </w:rPr>
        <w:t>На дне, где тихо и темно,</w:t>
      </w:r>
    </w:p>
    <w:p w:rsidR="0012480E" w:rsidRPr="00D71F13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71F13">
        <w:rPr>
          <w:sz w:val="28"/>
          <w:szCs w:val="28"/>
        </w:rPr>
        <w:t xml:space="preserve">Лежит усатое бревно. </w:t>
      </w:r>
      <w:r w:rsidRPr="00D71F13">
        <w:rPr>
          <w:b/>
          <w:sz w:val="28"/>
          <w:szCs w:val="28"/>
        </w:rPr>
        <w:t>(Сом.)</w:t>
      </w:r>
    </w:p>
    <w:p w:rsidR="0012480E" w:rsidRPr="00D71F13" w:rsidRDefault="0012480E" w:rsidP="0012480E">
      <w:pPr>
        <w:tabs>
          <w:tab w:val="left" w:pos="6471"/>
        </w:tabs>
        <w:ind w:firstLine="708"/>
        <w:rPr>
          <w:sz w:val="28"/>
          <w:szCs w:val="28"/>
        </w:rPr>
      </w:pPr>
    </w:p>
    <w:p w:rsidR="0012480E" w:rsidRDefault="0012480E" w:rsidP="0012480E">
      <w:pPr>
        <w:rPr>
          <w:sz w:val="28"/>
          <w:szCs w:val="28"/>
        </w:rPr>
      </w:pPr>
      <w:r w:rsidRPr="00D71F13">
        <w:rPr>
          <w:b/>
          <w:sz w:val="28"/>
          <w:szCs w:val="28"/>
        </w:rPr>
        <w:t xml:space="preserve"> </w:t>
      </w:r>
      <w:r>
        <w:t xml:space="preserve">  </w:t>
      </w:r>
      <w:r w:rsidRPr="00D71F13">
        <w:rPr>
          <w:sz w:val="28"/>
          <w:szCs w:val="28"/>
        </w:rPr>
        <w:t xml:space="preserve">Хвостом виляет. </w:t>
      </w:r>
      <w:r>
        <w:rPr>
          <w:sz w:val="28"/>
          <w:szCs w:val="28"/>
        </w:rPr>
        <w:t xml:space="preserve"> </w:t>
      </w:r>
      <w:r w:rsidRPr="00D71F13">
        <w:rPr>
          <w:sz w:val="28"/>
          <w:szCs w:val="28"/>
        </w:rPr>
        <w:t xml:space="preserve">   </w:t>
      </w:r>
    </w:p>
    <w:p w:rsidR="0012480E" w:rsidRDefault="0012480E" w:rsidP="0012480E">
      <w:pPr>
        <w:rPr>
          <w:sz w:val="28"/>
          <w:szCs w:val="28"/>
        </w:rPr>
      </w:pPr>
      <w:r w:rsidRPr="00D71F13">
        <w:rPr>
          <w:sz w:val="28"/>
          <w:szCs w:val="28"/>
        </w:rPr>
        <w:t xml:space="preserve"> Зубаста, а не лает.</w:t>
      </w:r>
      <w:r w:rsidRPr="00D71F13">
        <w:rPr>
          <w:b/>
          <w:sz w:val="28"/>
          <w:szCs w:val="28"/>
        </w:rPr>
        <w:t xml:space="preserve"> (Щука.)</w:t>
      </w:r>
      <w:r w:rsidRPr="00D7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12480E" w:rsidRPr="00D71F13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 w:rsidRPr="00D71F13">
        <w:rPr>
          <w:sz w:val="28"/>
          <w:szCs w:val="28"/>
        </w:rPr>
        <w:t>У родителей и деток</w:t>
      </w:r>
    </w:p>
    <w:p w:rsidR="0012480E" w:rsidRDefault="0012480E" w:rsidP="0012480E">
      <w:pPr>
        <w:rPr>
          <w:sz w:val="28"/>
          <w:szCs w:val="28"/>
        </w:rPr>
      </w:pPr>
      <w:r w:rsidRPr="00D71F1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71F13">
        <w:rPr>
          <w:sz w:val="28"/>
          <w:szCs w:val="28"/>
        </w:rPr>
        <w:t xml:space="preserve">   Вся одежда из монеток. </w:t>
      </w:r>
      <w:r w:rsidRPr="00D71F13">
        <w:rPr>
          <w:b/>
          <w:sz w:val="28"/>
          <w:szCs w:val="28"/>
        </w:rPr>
        <w:t>(Рыбы)</w:t>
      </w:r>
      <w:r w:rsidRPr="00D71F13">
        <w:rPr>
          <w:sz w:val="28"/>
          <w:szCs w:val="28"/>
        </w:rPr>
        <w:t xml:space="preserve"> </w:t>
      </w:r>
    </w:p>
    <w:p w:rsidR="0012480E" w:rsidRDefault="0012480E" w:rsidP="0012480E">
      <w:pPr>
        <w:rPr>
          <w:sz w:val="28"/>
          <w:szCs w:val="28"/>
        </w:rPr>
      </w:pPr>
    </w:p>
    <w:p w:rsidR="0012480E" w:rsidRDefault="0012480E" w:rsidP="0012480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ӀХ</w:t>
      </w:r>
      <w:r>
        <w:rPr>
          <w:sz w:val="28"/>
          <w:szCs w:val="28"/>
        </w:rPr>
        <w:t>. Закрепление. Работа по учебнику « Русский язык».</w:t>
      </w:r>
    </w:p>
    <w:p w:rsidR="0012480E" w:rsidRPr="0012480E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t>- Знакомство с жителями пресных водоёмов было бы не полным, если бы мы не забыли про БОБРОВ. Откройте учебник « Русский язык» на стр. 116 и познакомьтесь с заданием к упражнению 228 « БОБРЫ».</w:t>
      </w:r>
    </w:p>
    <w:p w:rsidR="0012480E" w:rsidRDefault="0012480E" w:rsidP="0012480E">
      <w:p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( РАБОТА ПО УЧЕБНИКУ)</w:t>
      </w:r>
    </w:p>
    <w:p w:rsidR="005A01C3" w:rsidRDefault="005A01C3" w:rsidP="0012480E">
      <w:p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>Задание: Письменно ответить на вопросы.</w:t>
      </w:r>
    </w:p>
    <w:p w:rsidR="005A01C3" w:rsidRDefault="005A01C3" w:rsidP="005A01C3">
      <w:pPr>
        <w:pStyle w:val="a3"/>
        <w:numPr>
          <w:ilvl w:val="0"/>
          <w:numId w:val="5"/>
        </w:num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>Где ребята увидели бобровую хатку?</w:t>
      </w:r>
    </w:p>
    <w:p w:rsidR="005A01C3" w:rsidRDefault="005A01C3" w:rsidP="005A01C3">
      <w:pPr>
        <w:pStyle w:val="a3"/>
        <w:numPr>
          <w:ilvl w:val="0"/>
          <w:numId w:val="5"/>
        </w:num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>Из чего бобры её соорудили?</w:t>
      </w:r>
    </w:p>
    <w:p w:rsidR="005A01C3" w:rsidRDefault="005A01C3" w:rsidP="005A01C3">
      <w:pPr>
        <w:pStyle w:val="a3"/>
        <w:numPr>
          <w:ilvl w:val="0"/>
          <w:numId w:val="5"/>
        </w:num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чём) живут бобры?</w:t>
      </w:r>
    </w:p>
    <w:p w:rsidR="005A01C3" w:rsidRPr="005A01C3" w:rsidRDefault="005A01C3" w:rsidP="005A01C3">
      <w:pPr>
        <w:pStyle w:val="a3"/>
        <w:numPr>
          <w:ilvl w:val="0"/>
          <w:numId w:val="5"/>
        </w:num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>Где расположен вход в домик?</w:t>
      </w:r>
    </w:p>
    <w:p w:rsidR="005A01C3" w:rsidRDefault="0012480E" w:rsidP="0012480E">
      <w:pPr>
        <w:rPr>
          <w:sz w:val="28"/>
          <w:szCs w:val="28"/>
        </w:rPr>
      </w:pPr>
      <w:r w:rsidRPr="005A01C3">
        <w:rPr>
          <w:sz w:val="28"/>
          <w:szCs w:val="28"/>
        </w:rPr>
        <w:t xml:space="preserve">     </w:t>
      </w:r>
      <w:r w:rsidR="005A01C3" w:rsidRPr="005A01C3">
        <w:rPr>
          <w:sz w:val="28"/>
          <w:szCs w:val="28"/>
        </w:rPr>
        <w:t xml:space="preserve">Проверка </w:t>
      </w:r>
      <w:r w:rsidRPr="005A01C3">
        <w:rPr>
          <w:sz w:val="28"/>
          <w:szCs w:val="28"/>
        </w:rPr>
        <w:t xml:space="preserve">  </w:t>
      </w:r>
      <w:r w:rsidR="005A01C3">
        <w:rPr>
          <w:sz w:val="28"/>
          <w:szCs w:val="28"/>
        </w:rPr>
        <w:t>работ.</w:t>
      </w:r>
      <w:r w:rsidRPr="005A01C3">
        <w:rPr>
          <w:sz w:val="28"/>
          <w:szCs w:val="28"/>
        </w:rPr>
        <w:t xml:space="preserve">     </w:t>
      </w:r>
    </w:p>
    <w:p w:rsidR="00C17F70" w:rsidRDefault="005A01C3" w:rsidP="0012480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Х</w:t>
      </w:r>
      <w:r>
        <w:rPr>
          <w:sz w:val="28"/>
          <w:szCs w:val="28"/>
        </w:rPr>
        <w:t>.</w:t>
      </w:r>
      <w:r w:rsidR="00C17F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мире </w:t>
      </w:r>
      <w:proofErr w:type="gramStart"/>
      <w:r>
        <w:rPr>
          <w:sz w:val="28"/>
          <w:szCs w:val="28"/>
        </w:rPr>
        <w:t>ин</w:t>
      </w:r>
      <w:r w:rsidR="00C17F70">
        <w:rPr>
          <w:sz w:val="28"/>
          <w:szCs w:val="28"/>
        </w:rPr>
        <w:t>тересного</w:t>
      </w:r>
      <w:proofErr w:type="gramEnd"/>
      <w:r w:rsidR="00C17F70">
        <w:rPr>
          <w:sz w:val="28"/>
          <w:szCs w:val="28"/>
        </w:rPr>
        <w:t>.       ПРЕЗЕНТАЦИЯ « Бобры»</w:t>
      </w:r>
    </w:p>
    <w:p w:rsidR="005A01C3" w:rsidRDefault="00C17F70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(подготовила ученица 4 класса Назарян Соня).</w:t>
      </w:r>
    </w:p>
    <w:p w:rsidR="00D71F13" w:rsidRPr="005A01C3" w:rsidRDefault="005A01C3" w:rsidP="0012480E">
      <w:pPr>
        <w:rPr>
          <w:sz w:val="28"/>
          <w:szCs w:val="28"/>
        </w:rPr>
      </w:pPr>
      <w:r>
        <w:rPr>
          <w:sz w:val="28"/>
          <w:szCs w:val="28"/>
        </w:rPr>
        <w:t>Рассказ</w:t>
      </w:r>
      <w:proofErr w:type="gramStart"/>
      <w:r>
        <w:rPr>
          <w:sz w:val="28"/>
          <w:szCs w:val="28"/>
        </w:rPr>
        <w:t xml:space="preserve"> </w:t>
      </w:r>
      <w:r w:rsidR="00C17F70">
        <w:rPr>
          <w:sz w:val="28"/>
          <w:szCs w:val="28"/>
        </w:rPr>
        <w:t>.</w:t>
      </w:r>
      <w:proofErr w:type="gramEnd"/>
    </w:p>
    <w:p w:rsidR="0012480E" w:rsidRDefault="005A01C3" w:rsidP="005A01C3">
      <w:pPr>
        <w:tabs>
          <w:tab w:val="left" w:pos="114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Бобр – очень интересный зверь. Только он умеет строить на речках и ручьях настоящие плотины, прокладывать каналы, валить деревья, сооружать хатки, высота которых 2 метра.</w:t>
      </w:r>
    </w:p>
    <w:p w:rsidR="005A01C3" w:rsidRDefault="005A01C3" w:rsidP="005A01C3">
      <w:pPr>
        <w:tabs>
          <w:tab w:val="left" w:pos="1148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Бобры поддерживают уровень воды в пруду так, чтобы вход в хатку был всё время под водой. Внутри хатки тепло и просторно. Там звери отдыхают днём, а вечером отправляются на « лесозаготовки». Бобры подгрызают дерево со всех сторон.  Упавшее дерево разделывают: отделяют ветки, перегрызают ствол, сплавляют всё по реке и складывают в большие кучи к своему домику. Это продовольственный запас на зиму.</w:t>
      </w:r>
    </w:p>
    <w:p w:rsidR="005A01C3" w:rsidRDefault="005A01C3" w:rsidP="005A01C3">
      <w:pPr>
        <w:tabs>
          <w:tab w:val="left" w:pos="1148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 весне у них появляются бобрята, обычно два или три. Через день новорождённые уже плавают, а через три недели уже едят растения, хотя мать и подкармливает их молоком. К осени зверьки подрастут, и тогда вся семья подправляет свою плотину, ремонтирует жильё, прокладывает новые каналы и устраивает новые запасы веток.</w:t>
      </w:r>
    </w:p>
    <w:p w:rsidR="005A01C3" w:rsidRDefault="00935278" w:rsidP="005A01C3">
      <w:pPr>
        <w:tabs>
          <w:tab w:val="left" w:pos="1148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бобрятам исполнится два года, они становятся самостоятельными. И на лесном ручье поднимается ещё одна плотина, ещё одна хатка. </w:t>
      </w:r>
    </w:p>
    <w:p w:rsidR="00935278" w:rsidRPr="00AF1147" w:rsidRDefault="00935278" w:rsidP="005A01C3">
      <w:pPr>
        <w:tabs>
          <w:tab w:val="left" w:pos="1148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Весят бобры 9-25 кг. Живут до 25 лет. Могут не дышать под водой 15 минут. Работают очень быстро: две – три минуты и дерево толщиной в руку легко падает!</w:t>
      </w:r>
    </w:p>
    <w:p w:rsidR="0012480E" w:rsidRPr="00D71F13" w:rsidRDefault="0012480E" w:rsidP="0012480E">
      <w:pPr>
        <w:rPr>
          <w:sz w:val="28"/>
          <w:szCs w:val="28"/>
        </w:rPr>
      </w:pPr>
      <w:r>
        <w:tab/>
      </w:r>
      <w:r w:rsidRPr="00D71F13">
        <w:rPr>
          <w:sz w:val="28"/>
          <w:szCs w:val="28"/>
        </w:rPr>
        <w:t xml:space="preserve"> </w:t>
      </w:r>
    </w:p>
    <w:p w:rsidR="00935278" w:rsidRDefault="00935278" w:rsidP="00AF1147">
      <w:pPr>
        <w:rPr>
          <w:sz w:val="28"/>
          <w:szCs w:val="28"/>
        </w:rPr>
      </w:pPr>
      <w:r w:rsidRPr="00935278">
        <w:rPr>
          <w:rFonts w:cstheme="minorHAnsi"/>
          <w:sz w:val="28"/>
          <w:szCs w:val="28"/>
        </w:rPr>
        <w:t>ХӀ</w:t>
      </w:r>
      <w:proofErr w:type="gramStart"/>
      <w:r w:rsidRPr="00935278">
        <w:rPr>
          <w:sz w:val="28"/>
          <w:szCs w:val="28"/>
        </w:rPr>
        <w:t xml:space="preserve"> </w:t>
      </w:r>
      <w:r w:rsidR="00A673AB">
        <w:rPr>
          <w:sz w:val="28"/>
          <w:szCs w:val="28"/>
        </w:rPr>
        <w:t>.</w:t>
      </w:r>
      <w:proofErr w:type="gramEnd"/>
      <w:r w:rsidR="00A673AB">
        <w:rPr>
          <w:sz w:val="28"/>
          <w:szCs w:val="28"/>
        </w:rPr>
        <w:t xml:space="preserve"> Итог урока.</w:t>
      </w:r>
    </w:p>
    <w:p w:rsidR="00A673AB" w:rsidRDefault="00A673AB" w:rsidP="00AF1147">
      <w:pPr>
        <w:rPr>
          <w:sz w:val="28"/>
          <w:szCs w:val="28"/>
        </w:rPr>
      </w:pPr>
      <w:r>
        <w:rPr>
          <w:sz w:val="28"/>
          <w:szCs w:val="28"/>
        </w:rPr>
        <w:t xml:space="preserve">   - Возьмите карточку –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 и раскрасьте мордочку соответствующим светом:</w:t>
      </w:r>
    </w:p>
    <w:p w:rsidR="00A673AB" w:rsidRDefault="00A673AB" w:rsidP="00AF1147">
      <w:pPr>
        <w:rPr>
          <w:sz w:val="28"/>
          <w:szCs w:val="28"/>
        </w:rPr>
      </w:pPr>
      <w:r>
        <w:rPr>
          <w:sz w:val="28"/>
          <w:szCs w:val="28"/>
        </w:rPr>
        <w:t xml:space="preserve">     Красным – Если вы были активны на уроке;</w:t>
      </w:r>
    </w:p>
    <w:p w:rsidR="00A673AB" w:rsidRDefault="00A673AB" w:rsidP="00AF1147">
      <w:pPr>
        <w:rPr>
          <w:sz w:val="28"/>
          <w:szCs w:val="28"/>
        </w:rPr>
      </w:pPr>
      <w:r>
        <w:rPr>
          <w:sz w:val="28"/>
          <w:szCs w:val="28"/>
        </w:rPr>
        <w:t xml:space="preserve">    Жёлтым – Если мало приняли участие в работе урока;</w:t>
      </w:r>
    </w:p>
    <w:p w:rsidR="00A673AB" w:rsidRDefault="00A673AB" w:rsidP="00AF1147">
      <w:pPr>
        <w:rPr>
          <w:sz w:val="28"/>
          <w:szCs w:val="28"/>
        </w:rPr>
      </w:pPr>
      <w:r>
        <w:rPr>
          <w:sz w:val="28"/>
          <w:szCs w:val="28"/>
        </w:rPr>
        <w:t xml:space="preserve">    Зелёным – Если вам было не комфортно на уроке и не интересно.</w:t>
      </w:r>
    </w:p>
    <w:p w:rsidR="00A673AB" w:rsidRDefault="00A673AB" w:rsidP="00AF1147">
      <w:pPr>
        <w:rPr>
          <w:sz w:val="28"/>
          <w:szCs w:val="28"/>
        </w:rPr>
      </w:pPr>
      <w:r>
        <w:rPr>
          <w:sz w:val="28"/>
          <w:szCs w:val="28"/>
        </w:rPr>
        <w:t>- Покажите результат мне и нашим гостям.</w:t>
      </w:r>
    </w:p>
    <w:p w:rsidR="00AF1147" w:rsidRPr="00935278" w:rsidRDefault="00935278" w:rsidP="00AF114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ХӀӀ</w:t>
      </w:r>
      <w:r>
        <w:rPr>
          <w:sz w:val="28"/>
          <w:szCs w:val="28"/>
        </w:rPr>
        <w:t xml:space="preserve">. Домашнее задание. </w:t>
      </w:r>
    </w:p>
    <w:p w:rsidR="00A673AB" w:rsidRDefault="00AF1147" w:rsidP="0012480E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</w:t>
      </w:r>
      <w:r w:rsidR="00A673AB">
        <w:rPr>
          <w:sz w:val="28"/>
          <w:szCs w:val="28"/>
        </w:rPr>
        <w:t>Русский язык – стр. 119, упр. 233.</w:t>
      </w:r>
    </w:p>
    <w:p w:rsidR="0012480E" w:rsidRPr="00D71F13" w:rsidRDefault="00A673AB" w:rsidP="0012480E">
      <w:pPr>
        <w:rPr>
          <w:sz w:val="28"/>
          <w:szCs w:val="28"/>
        </w:rPr>
      </w:pPr>
      <w:r>
        <w:rPr>
          <w:sz w:val="28"/>
          <w:szCs w:val="28"/>
        </w:rPr>
        <w:t xml:space="preserve">    Окружающий мир – стр. 191 – 200, </w:t>
      </w:r>
      <w:proofErr w:type="spellStart"/>
      <w:r>
        <w:rPr>
          <w:sz w:val="28"/>
          <w:szCs w:val="28"/>
        </w:rPr>
        <w:t>тетр</w:t>
      </w:r>
      <w:proofErr w:type="spellEnd"/>
      <w:r>
        <w:rPr>
          <w:sz w:val="28"/>
          <w:szCs w:val="28"/>
        </w:rPr>
        <w:t>. 64-65, + записать правила поведения у водоёма</w:t>
      </w:r>
      <w:r w:rsidR="00AF1147" w:rsidRPr="00AF1147">
        <w:rPr>
          <w:sz w:val="28"/>
          <w:szCs w:val="28"/>
        </w:rPr>
        <w:t xml:space="preserve">    </w:t>
      </w:r>
    </w:p>
    <w:p w:rsidR="0012480E" w:rsidRPr="00D71F13" w:rsidRDefault="00AF1147" w:rsidP="0012480E">
      <w:pPr>
        <w:spacing w:after="0"/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                                       </w:t>
      </w:r>
    </w:p>
    <w:p w:rsidR="0012480E" w:rsidRPr="0012480E" w:rsidRDefault="0012480E" w:rsidP="00124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1E29E6" w:rsidRDefault="001E29E6" w:rsidP="0012480E">
      <w:pPr>
        <w:tabs>
          <w:tab w:val="left" w:pos="5979"/>
        </w:tabs>
      </w:pPr>
    </w:p>
    <w:p w:rsidR="00AF1147" w:rsidRPr="00AF1147" w:rsidRDefault="00AF1147" w:rsidP="001E29E6">
      <w:pPr>
        <w:rPr>
          <w:sz w:val="28"/>
          <w:szCs w:val="28"/>
        </w:rPr>
      </w:pPr>
      <w:r w:rsidRPr="00AF1147">
        <w:rPr>
          <w:sz w:val="28"/>
          <w:szCs w:val="28"/>
        </w:rPr>
        <w:t xml:space="preserve">                                      </w:t>
      </w:r>
    </w:p>
    <w:p w:rsidR="00AF1147" w:rsidRPr="00AF1147" w:rsidRDefault="00AF1147" w:rsidP="00AF1147">
      <w:pPr>
        <w:rPr>
          <w:sz w:val="28"/>
          <w:szCs w:val="28"/>
        </w:rPr>
      </w:pPr>
    </w:p>
    <w:p w:rsidR="00AF1147" w:rsidRDefault="00AF1147" w:rsidP="0012480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</w:p>
    <w:p w:rsidR="00AF1147" w:rsidRDefault="00AF1147" w:rsidP="00D71F13">
      <w:pPr>
        <w:rPr>
          <w:sz w:val="28"/>
          <w:szCs w:val="28"/>
        </w:rPr>
      </w:pPr>
      <w:r w:rsidRPr="00AF1147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AF1147">
        <w:rPr>
          <w:sz w:val="28"/>
          <w:szCs w:val="28"/>
        </w:rPr>
        <w:t xml:space="preserve"> </w:t>
      </w:r>
    </w:p>
    <w:p w:rsidR="00C17F70" w:rsidRPr="00D71F13" w:rsidRDefault="00C17F70" w:rsidP="00C17F70">
      <w:pPr>
        <w:tabs>
          <w:tab w:val="left" w:pos="4812"/>
        </w:tabs>
        <w:rPr>
          <w:sz w:val="28"/>
          <w:szCs w:val="28"/>
        </w:rPr>
      </w:pPr>
      <w:r w:rsidRPr="00D71F13">
        <w:rPr>
          <w:sz w:val="28"/>
          <w:szCs w:val="28"/>
        </w:rPr>
        <w:t xml:space="preserve"> </w:t>
      </w:r>
    </w:p>
    <w:p w:rsidR="00D71F13" w:rsidRPr="00D71F13" w:rsidRDefault="00D71F13" w:rsidP="00D71F13">
      <w:pPr>
        <w:rPr>
          <w:sz w:val="28"/>
          <w:szCs w:val="28"/>
        </w:rPr>
      </w:pPr>
    </w:p>
    <w:p w:rsidR="00D71F13" w:rsidRDefault="00D71F13" w:rsidP="00D71F13">
      <w:pPr>
        <w:tabs>
          <w:tab w:val="left" w:pos="5961"/>
        </w:tabs>
        <w:rPr>
          <w:b/>
          <w:sz w:val="28"/>
          <w:szCs w:val="28"/>
        </w:rPr>
      </w:pPr>
    </w:p>
    <w:p w:rsidR="00D71F13" w:rsidRPr="00D71F13" w:rsidRDefault="00D71F13" w:rsidP="001248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 w:rsidRPr="00D71F13">
        <w:rPr>
          <w:sz w:val="28"/>
          <w:szCs w:val="28"/>
        </w:rPr>
        <w:t xml:space="preserve"> </w:t>
      </w:r>
    </w:p>
    <w:p w:rsidR="00D71F13" w:rsidRDefault="00D71F13" w:rsidP="00D71F13">
      <w:pPr>
        <w:tabs>
          <w:tab w:val="left" w:pos="5961"/>
        </w:tabs>
        <w:rPr>
          <w:b/>
          <w:sz w:val="28"/>
          <w:szCs w:val="28"/>
        </w:rPr>
      </w:pPr>
    </w:p>
    <w:p w:rsidR="00AF1147" w:rsidRDefault="00AF1147" w:rsidP="00D71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E29E6" w:rsidRDefault="001E29E6" w:rsidP="00AF1147">
      <w:pPr>
        <w:jc w:val="center"/>
      </w:pPr>
    </w:p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p w:rsidR="00BA20E1" w:rsidRDefault="00BA20E1" w:rsidP="00BA20E1"/>
    <w:sectPr w:rsidR="00BA20E1" w:rsidSect="00BC0BC6">
      <w:pgSz w:w="11906" w:h="16838"/>
      <w:pgMar w:top="567" w:right="566" w:bottom="568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A3" w:rsidRDefault="00C33AA3" w:rsidP="001701EF">
      <w:pPr>
        <w:spacing w:after="0" w:line="240" w:lineRule="auto"/>
      </w:pPr>
      <w:r>
        <w:separator/>
      </w:r>
    </w:p>
  </w:endnote>
  <w:endnote w:type="continuationSeparator" w:id="0">
    <w:p w:rsidR="00C33AA3" w:rsidRDefault="00C33AA3" w:rsidP="0017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A3" w:rsidRDefault="00C33AA3" w:rsidP="001701EF">
      <w:pPr>
        <w:spacing w:after="0" w:line="240" w:lineRule="auto"/>
      </w:pPr>
      <w:r>
        <w:separator/>
      </w:r>
    </w:p>
  </w:footnote>
  <w:footnote w:type="continuationSeparator" w:id="0">
    <w:p w:rsidR="00C33AA3" w:rsidRDefault="00C33AA3" w:rsidP="0017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766"/>
    <w:multiLevelType w:val="hybridMultilevel"/>
    <w:tmpl w:val="63F4FE3A"/>
    <w:lvl w:ilvl="0" w:tplc="12E89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CA0214"/>
    <w:multiLevelType w:val="hybridMultilevel"/>
    <w:tmpl w:val="6AEA283E"/>
    <w:lvl w:ilvl="0" w:tplc="74BCD20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516D74"/>
    <w:multiLevelType w:val="hybridMultilevel"/>
    <w:tmpl w:val="9396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D21"/>
    <w:multiLevelType w:val="hybridMultilevel"/>
    <w:tmpl w:val="99EC9B3E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5AD90DA4"/>
    <w:multiLevelType w:val="hybridMultilevel"/>
    <w:tmpl w:val="CCDA8312"/>
    <w:lvl w:ilvl="0" w:tplc="670CA4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827A98"/>
    <w:multiLevelType w:val="hybridMultilevel"/>
    <w:tmpl w:val="D80030E6"/>
    <w:lvl w:ilvl="0" w:tplc="0419000D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E1"/>
    <w:rsid w:val="000C7758"/>
    <w:rsid w:val="0012480E"/>
    <w:rsid w:val="001471F2"/>
    <w:rsid w:val="001701EF"/>
    <w:rsid w:val="001B7531"/>
    <w:rsid w:val="001D4B6B"/>
    <w:rsid w:val="001E29E6"/>
    <w:rsid w:val="00201E02"/>
    <w:rsid w:val="00272D94"/>
    <w:rsid w:val="002879B2"/>
    <w:rsid w:val="002A4B0B"/>
    <w:rsid w:val="00382D0E"/>
    <w:rsid w:val="00391A03"/>
    <w:rsid w:val="003C6FD5"/>
    <w:rsid w:val="003D3594"/>
    <w:rsid w:val="004C056E"/>
    <w:rsid w:val="00503D21"/>
    <w:rsid w:val="005A01C3"/>
    <w:rsid w:val="005E2E39"/>
    <w:rsid w:val="005F408B"/>
    <w:rsid w:val="00615A36"/>
    <w:rsid w:val="00642C76"/>
    <w:rsid w:val="0066451F"/>
    <w:rsid w:val="00664F7D"/>
    <w:rsid w:val="00676E0E"/>
    <w:rsid w:val="00694716"/>
    <w:rsid w:val="006B30C3"/>
    <w:rsid w:val="00721860"/>
    <w:rsid w:val="00786FA9"/>
    <w:rsid w:val="007B169F"/>
    <w:rsid w:val="008844B2"/>
    <w:rsid w:val="008B23C9"/>
    <w:rsid w:val="008D7D34"/>
    <w:rsid w:val="009250C6"/>
    <w:rsid w:val="00935278"/>
    <w:rsid w:val="009D1ED2"/>
    <w:rsid w:val="009F27DA"/>
    <w:rsid w:val="00A673AB"/>
    <w:rsid w:val="00A9249C"/>
    <w:rsid w:val="00AE7ABF"/>
    <w:rsid w:val="00AF1147"/>
    <w:rsid w:val="00B01EAB"/>
    <w:rsid w:val="00BA20E1"/>
    <w:rsid w:val="00BC0BC6"/>
    <w:rsid w:val="00BF1A5E"/>
    <w:rsid w:val="00C17F70"/>
    <w:rsid w:val="00C33AA3"/>
    <w:rsid w:val="00C474E9"/>
    <w:rsid w:val="00C874BA"/>
    <w:rsid w:val="00D324D9"/>
    <w:rsid w:val="00D4108B"/>
    <w:rsid w:val="00D71F13"/>
    <w:rsid w:val="00E90219"/>
    <w:rsid w:val="00EE22C0"/>
    <w:rsid w:val="00F01137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1EF"/>
  </w:style>
  <w:style w:type="paragraph" w:styleId="a6">
    <w:name w:val="footer"/>
    <w:basedOn w:val="a"/>
    <w:link w:val="a7"/>
    <w:uiPriority w:val="99"/>
    <w:semiHidden/>
    <w:unhideWhenUsed/>
    <w:rsid w:val="0017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1EF"/>
  </w:style>
  <w:style w:type="paragraph" w:styleId="a8">
    <w:name w:val="Balloon Text"/>
    <w:basedOn w:val="a"/>
    <w:link w:val="a9"/>
    <w:uiPriority w:val="99"/>
    <w:semiHidden/>
    <w:unhideWhenUsed/>
    <w:rsid w:val="00B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E15A-E684-4DAB-BF2F-80CD26F4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kengur</dc:creator>
  <cp:keywords/>
  <dc:description/>
  <cp:lastModifiedBy>KengurXs</cp:lastModifiedBy>
  <cp:revision>15</cp:revision>
  <cp:lastPrinted>2010-11-29T17:32:00Z</cp:lastPrinted>
  <dcterms:created xsi:type="dcterms:W3CDTF">2010-11-28T06:39:00Z</dcterms:created>
  <dcterms:modified xsi:type="dcterms:W3CDTF">2011-10-18T16:45:00Z</dcterms:modified>
</cp:coreProperties>
</file>